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227E" w14:textId="45FE4CF0" w:rsidR="00D76EFB" w:rsidRPr="00CF6300" w:rsidRDefault="00D76EFB" w:rsidP="00D76EFB">
      <w:pPr>
        <w:pStyle w:val="NoSpacing"/>
        <w:rPr>
          <w:sz w:val="24"/>
          <w:szCs w:val="24"/>
        </w:rPr>
      </w:pPr>
      <w:r w:rsidRPr="00D76EFB">
        <w:rPr>
          <w:b/>
          <w:bCs/>
          <w:sz w:val="28"/>
          <w:szCs w:val="28"/>
        </w:rPr>
        <w:t xml:space="preserve">Micah </w:t>
      </w:r>
      <w:r w:rsidR="0023745A">
        <w:rPr>
          <w:b/>
          <w:bCs/>
          <w:sz w:val="28"/>
          <w:szCs w:val="28"/>
        </w:rPr>
        <w:t xml:space="preserve">Background                            </w:t>
      </w:r>
      <w:r w:rsidR="00A404A4" w:rsidRPr="00CF6300">
        <w:rPr>
          <w:sz w:val="28"/>
          <w:szCs w:val="28"/>
        </w:rPr>
        <w:t xml:space="preserve">            </w:t>
      </w:r>
      <w:r w:rsidR="00CF6300" w:rsidRPr="00CF6300">
        <w:rPr>
          <w:sz w:val="24"/>
          <w:szCs w:val="24"/>
        </w:rPr>
        <w:t>Sunday October 26</w:t>
      </w:r>
      <w:r w:rsidR="00CF6300" w:rsidRPr="00CF6300">
        <w:rPr>
          <w:sz w:val="24"/>
          <w:szCs w:val="24"/>
          <w:vertAlign w:val="superscript"/>
        </w:rPr>
        <w:t>th</w:t>
      </w:r>
      <w:r w:rsidR="00CF6300" w:rsidRPr="00CF6300">
        <w:rPr>
          <w:sz w:val="24"/>
          <w:szCs w:val="24"/>
        </w:rPr>
        <w:t xml:space="preserve"> 2025</w:t>
      </w:r>
    </w:p>
    <w:p w14:paraId="450858DC" w14:textId="77777777" w:rsidR="00CF6300" w:rsidRDefault="00CF6300" w:rsidP="00D76EFB">
      <w:pPr>
        <w:pStyle w:val="NoSpacing"/>
        <w:rPr>
          <w:sz w:val="24"/>
          <w:szCs w:val="24"/>
        </w:rPr>
      </w:pPr>
    </w:p>
    <w:p w14:paraId="6FBD426B" w14:textId="4F3CEEA2" w:rsidR="00D76EFB" w:rsidRPr="00F65347" w:rsidRDefault="00D76EFB" w:rsidP="00D76EFB">
      <w:pPr>
        <w:pStyle w:val="NoSpacing"/>
      </w:pPr>
      <w:r w:rsidRPr="00F65347">
        <w:t>Micah had an urgent message for the people, and his word-pictures leap off the page, sometimes making emotional impact.</w:t>
      </w:r>
      <w:r w:rsidR="00C57CF3">
        <w:t xml:space="preserve"> </w:t>
      </w:r>
    </w:p>
    <w:p w14:paraId="1A6C326A" w14:textId="77777777" w:rsidR="00D76EFB" w:rsidRPr="00270992" w:rsidRDefault="00D76EFB" w:rsidP="00D76EFB">
      <w:pPr>
        <w:pStyle w:val="NoSpacing"/>
        <w:rPr>
          <w:sz w:val="12"/>
          <w:szCs w:val="12"/>
        </w:rPr>
      </w:pPr>
    </w:p>
    <w:p w14:paraId="5454D94D" w14:textId="536EE81F" w:rsidR="00D76EFB" w:rsidRPr="00F65347" w:rsidRDefault="00D76EFB" w:rsidP="00D76EFB">
      <w:pPr>
        <w:pStyle w:val="NoSpacing"/>
      </w:pPr>
      <w:r w:rsidRPr="00F65347">
        <w:rPr>
          <w:b/>
          <w:bCs/>
        </w:rPr>
        <w:t>Micah’s Situation</w:t>
      </w:r>
      <w:r w:rsidR="000554C9" w:rsidRPr="00F65347">
        <w:rPr>
          <w:b/>
          <w:bCs/>
        </w:rPr>
        <w:t xml:space="preserve">   </w:t>
      </w:r>
      <w:r w:rsidR="000554C9" w:rsidRPr="00F65347">
        <w:t xml:space="preserve">In </w:t>
      </w:r>
      <w:r w:rsidRPr="00F65347">
        <w:t>1</w:t>
      </w:r>
      <w:r w:rsidR="000554C9" w:rsidRPr="00F65347">
        <w:t xml:space="preserve"> v </w:t>
      </w:r>
      <w:r w:rsidRPr="00F65347">
        <w:t xml:space="preserve">1  </w:t>
      </w:r>
      <w:r w:rsidR="00CF6300" w:rsidRPr="00F65347">
        <w:t xml:space="preserve">in his introduction </w:t>
      </w:r>
      <w:r w:rsidRPr="00F65347">
        <w:t xml:space="preserve">Micah </w:t>
      </w:r>
      <w:r w:rsidR="00223A76" w:rsidRPr="00F65347">
        <w:t xml:space="preserve">gives us all he thinks we need to know </w:t>
      </w:r>
      <w:r w:rsidRPr="00F65347">
        <w:t>to understand his book.</w:t>
      </w:r>
    </w:p>
    <w:p w14:paraId="41B8BA52" w14:textId="77777777" w:rsidR="00A050E0" w:rsidRPr="00F65347" w:rsidRDefault="00D76EFB" w:rsidP="00D76EFB">
      <w:pPr>
        <w:pStyle w:val="NoSpacing"/>
      </w:pPr>
      <w:r w:rsidRPr="00F65347">
        <w:rPr>
          <w:b/>
          <w:bCs/>
        </w:rPr>
        <w:t>The scope of the book</w:t>
      </w:r>
      <w:r w:rsidRPr="00F65347">
        <w:t xml:space="preserve">. This word of Yahweh </w:t>
      </w:r>
      <w:r w:rsidR="000554C9" w:rsidRPr="00F65347">
        <w:t xml:space="preserve">is </w:t>
      </w:r>
      <w:r w:rsidR="00223A76" w:rsidRPr="00F65347">
        <w:t>to….</w:t>
      </w:r>
      <w:r w:rsidRPr="00F65347">
        <w:t xml:space="preserve"> Judah, </w:t>
      </w:r>
      <w:r w:rsidRPr="00F65347">
        <w:rPr>
          <w:u w:val="single"/>
        </w:rPr>
        <w:t>the Southern Kingdom</w:t>
      </w:r>
      <w:r w:rsidRPr="00F65347">
        <w:t xml:space="preserve">. </w:t>
      </w:r>
      <w:r w:rsidR="00223A76" w:rsidRPr="00F65347">
        <w:t xml:space="preserve"> That</w:t>
      </w:r>
      <w:r w:rsidR="00A33023" w:rsidRPr="00F65347">
        <w:t>’</w:t>
      </w:r>
      <w:r w:rsidR="00223A76" w:rsidRPr="00F65347">
        <w:t>s not explicit but the</w:t>
      </w:r>
      <w:r w:rsidRPr="00F65347">
        <w:t xml:space="preserve"> </w:t>
      </w:r>
      <w:r w:rsidR="00A33023" w:rsidRPr="00F65347">
        <w:t xml:space="preserve">3 </w:t>
      </w:r>
      <w:r w:rsidRPr="00F65347">
        <w:t xml:space="preserve">kings </w:t>
      </w:r>
      <w:r w:rsidR="00223A76" w:rsidRPr="00F65347">
        <w:t xml:space="preserve">listed are </w:t>
      </w:r>
      <w:r w:rsidR="00A33023" w:rsidRPr="00F65347">
        <w:t>Judean</w:t>
      </w:r>
      <w:r w:rsidR="000554C9" w:rsidRPr="00F65347">
        <w:t xml:space="preserve"> </w:t>
      </w:r>
      <w:r w:rsidR="00E45816" w:rsidRPr="00F65347">
        <w:t>whose reigns cov</w:t>
      </w:r>
      <w:r w:rsidR="00223A76" w:rsidRPr="00F65347">
        <w:t>er</w:t>
      </w:r>
      <w:r w:rsidRPr="00F65347">
        <w:t xml:space="preserve"> a (maximum) period of 56 years of its history: Jotham (742-735BC), Ahaz (735-715BC), and Hezekiah (715-686BC). </w:t>
      </w:r>
    </w:p>
    <w:p w14:paraId="303C06E2" w14:textId="4C14F3F0" w:rsidR="00D76EFB" w:rsidRPr="00F65347" w:rsidRDefault="00D76EFB" w:rsidP="00D76EFB">
      <w:pPr>
        <w:pStyle w:val="NoSpacing"/>
      </w:pPr>
      <w:r w:rsidRPr="00F65347">
        <w:t xml:space="preserve">NB He </w:t>
      </w:r>
      <w:r w:rsidR="00E45816" w:rsidRPr="00F65347">
        <w:t xml:space="preserve">doesn’t mention </w:t>
      </w:r>
      <w:r w:rsidRPr="00F65347">
        <w:t xml:space="preserve">kings of </w:t>
      </w:r>
      <w:r w:rsidR="00826FE4" w:rsidRPr="00F65347">
        <w:t xml:space="preserve">the </w:t>
      </w:r>
      <w:r w:rsidRPr="00F65347">
        <w:rPr>
          <w:u w:val="single"/>
        </w:rPr>
        <w:t xml:space="preserve">Northern </w:t>
      </w:r>
      <w:r w:rsidR="00826FE4" w:rsidRPr="00F65347">
        <w:rPr>
          <w:u w:val="single"/>
        </w:rPr>
        <w:t>Kingdom (</w:t>
      </w:r>
      <w:r w:rsidRPr="00F65347">
        <w:rPr>
          <w:u w:val="single"/>
        </w:rPr>
        <w:t>Israel</w:t>
      </w:r>
      <w:r w:rsidR="00826FE4" w:rsidRPr="00F65347">
        <w:t xml:space="preserve">) </w:t>
      </w:r>
      <w:r w:rsidR="00A050E0" w:rsidRPr="00F65347">
        <w:t>b</w:t>
      </w:r>
      <w:r w:rsidR="00826FE4" w:rsidRPr="00F65347">
        <w:t>u</w:t>
      </w:r>
      <w:r w:rsidRPr="00F65347">
        <w:t>t the</w:t>
      </w:r>
      <w:r w:rsidR="00826FE4" w:rsidRPr="00F65347">
        <w:t xml:space="preserve">re is a word for </w:t>
      </w:r>
      <w:r w:rsidRPr="00F65347">
        <w:t>the capital</w:t>
      </w:r>
      <w:r w:rsidR="00826FE4" w:rsidRPr="00F65347">
        <w:t>s</w:t>
      </w:r>
      <w:r w:rsidRPr="00F65347">
        <w:t xml:space="preserve"> of both Judah</w:t>
      </w:r>
      <w:r w:rsidR="00826FE4" w:rsidRPr="00F65347">
        <w:t xml:space="preserve"> </w:t>
      </w:r>
      <w:r w:rsidRPr="00F65347">
        <w:t>and Israel</w:t>
      </w:r>
      <w:r w:rsidR="00826FE4" w:rsidRPr="00F65347">
        <w:t xml:space="preserve">: </w:t>
      </w:r>
      <w:r w:rsidRPr="00F65347">
        <w:t xml:space="preserve"> Jerusalem and Samaria.</w:t>
      </w:r>
    </w:p>
    <w:p w14:paraId="6FA55F8B" w14:textId="3789760D" w:rsidR="00164249" w:rsidRPr="00F65347" w:rsidRDefault="00164249" w:rsidP="00164249">
      <w:pPr>
        <w:pStyle w:val="NoSpacing"/>
      </w:pPr>
      <w:r w:rsidRPr="00F65347">
        <w:rPr>
          <w:b/>
          <w:bCs/>
        </w:rPr>
        <w:t xml:space="preserve">The </w:t>
      </w:r>
      <w:r w:rsidR="00D76EFB" w:rsidRPr="00F65347">
        <w:rPr>
          <w:b/>
          <w:bCs/>
        </w:rPr>
        <w:t>tone of the book</w:t>
      </w:r>
      <w:r w:rsidR="00D76EFB" w:rsidRPr="00F65347">
        <w:t>. The word ‘concerning’ in v</w:t>
      </w:r>
      <w:r w:rsidRPr="00F65347">
        <w:t xml:space="preserve"> </w:t>
      </w:r>
      <w:r w:rsidR="00D76EFB" w:rsidRPr="00F65347">
        <w:t>1 is</w:t>
      </w:r>
      <w:r w:rsidR="00826FE4" w:rsidRPr="00F65347">
        <w:t xml:space="preserve"> </w:t>
      </w:r>
      <w:r w:rsidR="00D76EFB" w:rsidRPr="00F65347">
        <w:t>literally ‘against</w:t>
      </w:r>
      <w:r w:rsidRPr="00F65347">
        <w:t xml:space="preserve">’, which fits how the book unfolds. </w:t>
      </w:r>
      <w:r w:rsidR="00D76EFB" w:rsidRPr="00F65347">
        <w:t xml:space="preserve">The words are ‘against Samaria and Jerusalem.’ </w:t>
      </w:r>
      <w:r w:rsidRPr="00F65347">
        <w:t xml:space="preserve">The </w:t>
      </w:r>
      <w:r w:rsidR="00D76EFB" w:rsidRPr="00F65347">
        <w:t xml:space="preserve">first hearers </w:t>
      </w:r>
      <w:r w:rsidRPr="00F65347">
        <w:t xml:space="preserve">hear </w:t>
      </w:r>
      <w:r w:rsidR="00D76EFB" w:rsidRPr="00F65347">
        <w:t>a warning and an accusation. Significant</w:t>
      </w:r>
      <w:r w:rsidRPr="00F65347">
        <w:t xml:space="preserve"> sections of the book imagine a </w:t>
      </w:r>
      <w:r w:rsidRPr="00F65347">
        <w:rPr>
          <w:b/>
          <w:bCs/>
        </w:rPr>
        <w:t>court-room scene</w:t>
      </w:r>
      <w:r w:rsidRPr="00F65347">
        <w:t xml:space="preserve"> with Micah acting as prosecuting barrister, and God’s people as the accused in the dock.</w:t>
      </w:r>
      <w:r w:rsidR="004F0AE6" w:rsidRPr="00F65347">
        <w:t xml:space="preserve"> </w:t>
      </w:r>
    </w:p>
    <w:p w14:paraId="5C608036" w14:textId="1D26B50A" w:rsidR="00164249" w:rsidRPr="00F65347" w:rsidRDefault="00826FE4" w:rsidP="00164249">
      <w:pPr>
        <w:pStyle w:val="NoSpacing"/>
        <w:tabs>
          <w:tab w:val="left" w:pos="2096"/>
        </w:tabs>
      </w:pPr>
      <w:r w:rsidRPr="00F65347">
        <w:t xml:space="preserve">Having said that – it is a book about God’s wonderful undeserved rescue. </w:t>
      </w:r>
    </w:p>
    <w:p w14:paraId="0FFE233F" w14:textId="77777777" w:rsidR="00826FE4" w:rsidRPr="00270992" w:rsidRDefault="00826FE4" w:rsidP="00164249">
      <w:pPr>
        <w:pStyle w:val="NoSpacing"/>
        <w:tabs>
          <w:tab w:val="left" w:pos="2096"/>
        </w:tabs>
        <w:rPr>
          <w:sz w:val="14"/>
          <w:szCs w:val="14"/>
        </w:rPr>
      </w:pPr>
    </w:p>
    <w:p w14:paraId="5B65C943" w14:textId="09CC2219" w:rsidR="00164249" w:rsidRPr="00F65347" w:rsidRDefault="00164249" w:rsidP="00164249">
      <w:pPr>
        <w:pStyle w:val="NoSpacing"/>
        <w:tabs>
          <w:tab w:val="left" w:pos="2096"/>
        </w:tabs>
      </w:pPr>
      <w:r w:rsidRPr="00F65347">
        <w:rPr>
          <w:b/>
          <w:bCs/>
        </w:rPr>
        <w:t>The historical context:</w:t>
      </w:r>
      <w:r w:rsidRPr="00F65347">
        <w:t xml:space="preserve">  2 Kings 15-20 would give us most of the Old Testament background that Micah assumes. </w:t>
      </w:r>
      <w:r w:rsidRPr="00F65347">
        <w:rPr>
          <w:u w:val="single"/>
        </w:rPr>
        <w:t>Assyria replaced Syria as the regional super-power</w:t>
      </w:r>
      <w:r w:rsidRPr="00F65347">
        <w:t xml:space="preserve"> </w:t>
      </w:r>
      <w:r w:rsidR="00D25ABA" w:rsidRPr="00F65347">
        <w:t xml:space="preserve"> Having conquered Syria in </w:t>
      </w:r>
      <w:r w:rsidR="00A6483A" w:rsidRPr="00F65347">
        <w:t xml:space="preserve">732BC </w:t>
      </w:r>
      <w:r w:rsidRPr="00F65347">
        <w:t xml:space="preserve">Assyria conquered Israel and captured Samaria </w:t>
      </w:r>
      <w:r w:rsidR="00A6483A" w:rsidRPr="00F65347">
        <w:t xml:space="preserve">10 years later </w:t>
      </w:r>
      <w:r w:rsidRPr="00F65347">
        <w:t xml:space="preserve">in 722BC, and conquered Judah and </w:t>
      </w:r>
      <w:r w:rsidRPr="00F65347">
        <w:rPr>
          <w:u w:val="single"/>
        </w:rPr>
        <w:t>besieged</w:t>
      </w:r>
      <w:r w:rsidRPr="00F65347">
        <w:t xml:space="preserve"> Jerusalem in 701BC</w:t>
      </w:r>
      <w:r w:rsidR="00A6483A" w:rsidRPr="00F65347">
        <w:t xml:space="preserve"> but fail</w:t>
      </w:r>
      <w:r w:rsidR="00A24B55" w:rsidRPr="00F65347">
        <w:t xml:space="preserve"> to </w:t>
      </w:r>
      <w:r w:rsidRPr="00F65347">
        <w:t xml:space="preserve">capture </w:t>
      </w:r>
      <w:r w:rsidR="00A24B55" w:rsidRPr="00F65347">
        <w:t>and leave. U</w:t>
      </w:r>
      <w:r w:rsidRPr="00F65347">
        <w:t xml:space="preserve">nder Hezekiah </w:t>
      </w:r>
      <w:r w:rsidR="00A24B55" w:rsidRPr="00F65347">
        <w:t>Judah</w:t>
      </w:r>
      <w:r w:rsidRPr="00F65347">
        <w:t xml:space="preserve"> enter</w:t>
      </w:r>
      <w:r w:rsidR="00A24B55" w:rsidRPr="00F65347">
        <w:t>s</w:t>
      </w:r>
      <w:r w:rsidRPr="00F65347">
        <w:t xml:space="preserve"> a new period of security and stability.</w:t>
      </w:r>
    </w:p>
    <w:p w14:paraId="161885B1" w14:textId="77777777" w:rsidR="00F65347" w:rsidRPr="00270992" w:rsidRDefault="00F65347" w:rsidP="00164249">
      <w:pPr>
        <w:pStyle w:val="NoSpacing"/>
        <w:rPr>
          <w:sz w:val="10"/>
          <w:szCs w:val="10"/>
        </w:rPr>
      </w:pPr>
    </w:p>
    <w:p w14:paraId="5874BA69" w14:textId="66FD14EC" w:rsidR="00164249" w:rsidRPr="00F65347" w:rsidRDefault="00164249" w:rsidP="00164249">
      <w:pPr>
        <w:pStyle w:val="NoSpacing"/>
        <w:rPr>
          <w:u w:val="single"/>
        </w:rPr>
      </w:pPr>
      <w:r w:rsidRPr="00F65347">
        <w:rPr>
          <w:u w:val="single"/>
        </w:rPr>
        <w:t>Structure</w:t>
      </w:r>
    </w:p>
    <w:p w14:paraId="76ED02E6" w14:textId="77777777" w:rsidR="00F65347" w:rsidRPr="00F65347" w:rsidRDefault="00164249" w:rsidP="00164249">
      <w:pPr>
        <w:pStyle w:val="NoSpacing"/>
      </w:pPr>
      <w:r w:rsidRPr="00F65347">
        <w:t>Micah’s book is structured around the command to ‘Hear’ at the beginning of each new</w:t>
      </w:r>
      <w:r w:rsidR="00F65347" w:rsidRPr="00F65347">
        <w:t xml:space="preserve"> </w:t>
      </w:r>
      <w:r w:rsidRPr="00F65347">
        <w:t>section (</w:t>
      </w:r>
      <w:r w:rsidR="00043AFA" w:rsidRPr="00F65347">
        <w:t xml:space="preserve">three sections:  </w:t>
      </w:r>
      <w:r w:rsidRPr="00F65347">
        <w:t xml:space="preserve">1:2; 3:1; 6:1). </w:t>
      </w:r>
      <w:r w:rsidRPr="00F65347">
        <w:rPr>
          <w:b/>
          <w:bCs/>
        </w:rPr>
        <w:t xml:space="preserve">Each section begins with </w:t>
      </w:r>
      <w:r w:rsidR="00F65347" w:rsidRPr="00F65347">
        <w:rPr>
          <w:b/>
          <w:bCs/>
        </w:rPr>
        <w:t>‘</w:t>
      </w:r>
      <w:r w:rsidRPr="00F65347">
        <w:rPr>
          <w:b/>
          <w:bCs/>
        </w:rPr>
        <w:t>judgement</w:t>
      </w:r>
      <w:r w:rsidR="00F65347" w:rsidRPr="00F65347">
        <w:rPr>
          <w:b/>
          <w:bCs/>
        </w:rPr>
        <w:t>’</w:t>
      </w:r>
      <w:r w:rsidRPr="00F65347">
        <w:rPr>
          <w:b/>
          <w:bCs/>
        </w:rPr>
        <w:t xml:space="preserve"> before it moves to </w:t>
      </w:r>
      <w:r w:rsidR="00F65347" w:rsidRPr="00F65347">
        <w:rPr>
          <w:b/>
          <w:bCs/>
        </w:rPr>
        <w:t>‘</w:t>
      </w:r>
      <w:r w:rsidRPr="00F65347">
        <w:rPr>
          <w:b/>
          <w:bCs/>
        </w:rPr>
        <w:t>rescue</w:t>
      </w:r>
      <w:r w:rsidR="00F65347" w:rsidRPr="00F65347">
        <w:rPr>
          <w:b/>
          <w:bCs/>
        </w:rPr>
        <w:t>’</w:t>
      </w:r>
      <w:r w:rsidRPr="00F65347">
        <w:rPr>
          <w:b/>
          <w:bCs/>
        </w:rPr>
        <w:t>.</w:t>
      </w:r>
      <w:r w:rsidR="00F65347" w:rsidRPr="00F65347">
        <w:rPr>
          <w:b/>
          <w:bCs/>
        </w:rPr>
        <w:t xml:space="preserve">  </w:t>
      </w:r>
      <w:r w:rsidR="00F65347" w:rsidRPr="00F65347">
        <w:t xml:space="preserve">See diagram over leaf. </w:t>
      </w:r>
      <w:r w:rsidRPr="00F65347">
        <w:t>The first two sections are clearly in chronological order, and relate to the time before and</w:t>
      </w:r>
      <w:r w:rsidR="00F65347" w:rsidRPr="00F65347">
        <w:t xml:space="preserve"> </w:t>
      </w:r>
      <w:r w:rsidRPr="00F65347">
        <w:t xml:space="preserve">during the great traumatic events of the Assyrian invasions. </w:t>
      </w:r>
    </w:p>
    <w:p w14:paraId="2A0CEE3D" w14:textId="5CBDC2F4" w:rsidR="00164249" w:rsidRPr="00F65347" w:rsidRDefault="00164249" w:rsidP="00164249">
      <w:pPr>
        <w:pStyle w:val="NoSpacing"/>
      </w:pPr>
      <w:r w:rsidRPr="00F65347">
        <w:t>The third section is probably also tied chronologically, and relates to Hezekiah’s reign after the Assyrian withdrawal.</w:t>
      </w:r>
    </w:p>
    <w:p w14:paraId="4D1C5A73" w14:textId="77777777" w:rsidR="00164249" w:rsidRPr="00164249" w:rsidRDefault="00164249" w:rsidP="00164249">
      <w:pPr>
        <w:pStyle w:val="NoSpacing"/>
        <w:rPr>
          <w:sz w:val="24"/>
          <w:szCs w:val="24"/>
          <w:u w:val="single"/>
        </w:rPr>
      </w:pPr>
      <w:r w:rsidRPr="00164249">
        <w:rPr>
          <w:sz w:val="24"/>
          <w:szCs w:val="24"/>
          <w:u w:val="single"/>
        </w:rPr>
        <w:t>Section 1 (</w:t>
      </w:r>
      <w:proofErr w:type="spellStart"/>
      <w:r w:rsidRPr="00164249">
        <w:rPr>
          <w:sz w:val="24"/>
          <w:szCs w:val="24"/>
          <w:u w:val="single"/>
        </w:rPr>
        <w:t>chs</w:t>
      </w:r>
      <w:proofErr w:type="spellEnd"/>
      <w:r w:rsidRPr="00164249">
        <w:rPr>
          <w:sz w:val="24"/>
          <w:szCs w:val="24"/>
          <w:u w:val="single"/>
        </w:rPr>
        <w:t xml:space="preserve"> 1&amp;2)</w:t>
      </w:r>
    </w:p>
    <w:p w14:paraId="0B049429" w14:textId="3707131B" w:rsidR="00164249" w:rsidRPr="00164249" w:rsidRDefault="00164249" w:rsidP="00164249">
      <w:pPr>
        <w:pStyle w:val="NoSpacing"/>
        <w:rPr>
          <w:sz w:val="24"/>
          <w:szCs w:val="24"/>
        </w:rPr>
      </w:pPr>
      <w:r w:rsidRPr="00164249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6 clearly pre-dates the fall of Samaria in 722BC; 1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10-16 clearly pre-dates the fall of the</w:t>
      </w:r>
      <w:r w:rsidR="00431562">
        <w:rPr>
          <w:sz w:val="24"/>
          <w:szCs w:val="24"/>
        </w:rPr>
        <w:t xml:space="preserve">  </w:t>
      </w:r>
      <w:r w:rsidRPr="00164249">
        <w:rPr>
          <w:sz w:val="24"/>
          <w:szCs w:val="24"/>
        </w:rPr>
        <w:t>Shephelah (the rural region SW of Jerusalem where Micah grew up) in 701BC.</w:t>
      </w:r>
    </w:p>
    <w:p w14:paraId="45658316" w14:textId="77777777" w:rsidR="001E1146" w:rsidRPr="00CF6300" w:rsidRDefault="001E1146" w:rsidP="001E1146">
      <w:pPr>
        <w:pStyle w:val="NoSpacing"/>
        <w:rPr>
          <w:sz w:val="24"/>
          <w:szCs w:val="24"/>
        </w:rPr>
      </w:pPr>
      <w:r w:rsidRPr="00D76EFB">
        <w:rPr>
          <w:b/>
          <w:bCs/>
          <w:sz w:val="28"/>
          <w:szCs w:val="28"/>
        </w:rPr>
        <w:t xml:space="preserve">Micah </w:t>
      </w:r>
      <w:r>
        <w:rPr>
          <w:b/>
          <w:bCs/>
          <w:sz w:val="28"/>
          <w:szCs w:val="28"/>
        </w:rPr>
        <w:t xml:space="preserve">Background                            </w:t>
      </w:r>
      <w:r w:rsidRPr="00CF6300">
        <w:rPr>
          <w:sz w:val="28"/>
          <w:szCs w:val="28"/>
        </w:rPr>
        <w:t xml:space="preserve">            </w:t>
      </w:r>
      <w:r w:rsidRPr="00CF6300">
        <w:rPr>
          <w:sz w:val="24"/>
          <w:szCs w:val="24"/>
        </w:rPr>
        <w:t>Sunday October 26</w:t>
      </w:r>
      <w:r w:rsidRPr="00CF6300">
        <w:rPr>
          <w:sz w:val="24"/>
          <w:szCs w:val="24"/>
          <w:vertAlign w:val="superscript"/>
        </w:rPr>
        <w:t>th</w:t>
      </w:r>
      <w:r w:rsidRPr="00CF6300">
        <w:rPr>
          <w:sz w:val="24"/>
          <w:szCs w:val="24"/>
        </w:rPr>
        <w:t xml:space="preserve"> 2025</w:t>
      </w:r>
    </w:p>
    <w:p w14:paraId="6262CB84" w14:textId="77777777" w:rsidR="001E1146" w:rsidRDefault="001E1146" w:rsidP="001E1146">
      <w:pPr>
        <w:pStyle w:val="NoSpacing"/>
        <w:rPr>
          <w:sz w:val="24"/>
          <w:szCs w:val="24"/>
        </w:rPr>
      </w:pPr>
    </w:p>
    <w:p w14:paraId="03266FB5" w14:textId="77777777" w:rsidR="001E1146" w:rsidRPr="00F65347" w:rsidRDefault="001E1146" w:rsidP="001E1146">
      <w:pPr>
        <w:pStyle w:val="NoSpacing"/>
      </w:pPr>
      <w:r w:rsidRPr="00F65347">
        <w:t>Micah had an urgent message for the people, and his word-pictures leap off the page, sometimes making emotional impact.</w:t>
      </w:r>
      <w:r>
        <w:t xml:space="preserve"> </w:t>
      </w:r>
    </w:p>
    <w:p w14:paraId="749823AE" w14:textId="77777777" w:rsidR="001E1146" w:rsidRPr="00270992" w:rsidRDefault="001E1146" w:rsidP="001E1146">
      <w:pPr>
        <w:pStyle w:val="NoSpacing"/>
        <w:rPr>
          <w:sz w:val="12"/>
          <w:szCs w:val="12"/>
        </w:rPr>
      </w:pPr>
    </w:p>
    <w:p w14:paraId="0B9DBB82" w14:textId="77777777" w:rsidR="001E1146" w:rsidRPr="00F65347" w:rsidRDefault="001E1146" w:rsidP="001E1146">
      <w:pPr>
        <w:pStyle w:val="NoSpacing"/>
      </w:pPr>
      <w:r w:rsidRPr="00F65347">
        <w:rPr>
          <w:b/>
          <w:bCs/>
        </w:rPr>
        <w:t xml:space="preserve">Micah’s Situation   </w:t>
      </w:r>
      <w:r w:rsidRPr="00F65347">
        <w:t>In 1 v 1  in his introduction Micah gives us all he thinks we need to know to understand his book.</w:t>
      </w:r>
    </w:p>
    <w:p w14:paraId="3D2F26FE" w14:textId="77777777" w:rsidR="001E1146" w:rsidRPr="00F65347" w:rsidRDefault="001E1146" w:rsidP="001E1146">
      <w:pPr>
        <w:pStyle w:val="NoSpacing"/>
      </w:pPr>
      <w:r w:rsidRPr="00F65347">
        <w:rPr>
          <w:b/>
          <w:bCs/>
        </w:rPr>
        <w:t>The scope of the book</w:t>
      </w:r>
      <w:r w:rsidRPr="00F65347">
        <w:t xml:space="preserve">. This word of Yahweh is to…. Judah, </w:t>
      </w:r>
      <w:r w:rsidRPr="00F65347">
        <w:rPr>
          <w:u w:val="single"/>
        </w:rPr>
        <w:t>the Southern Kingdom</w:t>
      </w:r>
      <w:r w:rsidRPr="00F65347">
        <w:t xml:space="preserve">.  That’s not explicit but the 3 kings listed are Judean whose reigns cover a (maximum) period of 56 years of its history: Jotham (742-735BC), Ahaz (735-715BC), and Hezekiah (715-686BC). </w:t>
      </w:r>
    </w:p>
    <w:p w14:paraId="54F7C406" w14:textId="77777777" w:rsidR="001E1146" w:rsidRPr="00F65347" w:rsidRDefault="001E1146" w:rsidP="001E1146">
      <w:pPr>
        <w:pStyle w:val="NoSpacing"/>
      </w:pPr>
      <w:r w:rsidRPr="00F65347">
        <w:t xml:space="preserve">NB He doesn’t mention kings of the </w:t>
      </w:r>
      <w:r w:rsidRPr="00F65347">
        <w:rPr>
          <w:u w:val="single"/>
        </w:rPr>
        <w:t>Northern Kingdom (Israel</w:t>
      </w:r>
      <w:r w:rsidRPr="00F65347">
        <w:t>) but there is a word for the capitals of both Judah and Israel:  Jerusalem and Samaria.</w:t>
      </w:r>
    </w:p>
    <w:p w14:paraId="40280DA5" w14:textId="77777777" w:rsidR="001E1146" w:rsidRPr="00F65347" w:rsidRDefault="001E1146" w:rsidP="001E1146">
      <w:pPr>
        <w:pStyle w:val="NoSpacing"/>
      </w:pPr>
      <w:r w:rsidRPr="00F65347">
        <w:rPr>
          <w:b/>
          <w:bCs/>
        </w:rPr>
        <w:t>The tone of the book</w:t>
      </w:r>
      <w:r w:rsidRPr="00F65347">
        <w:t xml:space="preserve">. The word ‘concerning’ in v 1 is literally ‘against’, which fits how the book unfolds. The words are ‘against Samaria and Jerusalem.’ The first hearers hear a warning and an accusation. Significant sections of the book imagine a </w:t>
      </w:r>
      <w:r w:rsidRPr="00F65347">
        <w:rPr>
          <w:b/>
          <w:bCs/>
        </w:rPr>
        <w:t>court-room scene</w:t>
      </w:r>
      <w:r w:rsidRPr="00F65347">
        <w:t xml:space="preserve"> with Micah acting as prosecuting barrister, and God’s people as the accused in the dock. </w:t>
      </w:r>
    </w:p>
    <w:p w14:paraId="5BA04942" w14:textId="77777777" w:rsidR="001E1146" w:rsidRPr="00F65347" w:rsidRDefault="001E1146" w:rsidP="001E1146">
      <w:pPr>
        <w:pStyle w:val="NoSpacing"/>
        <w:tabs>
          <w:tab w:val="left" w:pos="2096"/>
        </w:tabs>
      </w:pPr>
      <w:r w:rsidRPr="00F65347">
        <w:t xml:space="preserve">Having said that – it is a book about God’s wonderful undeserved rescue. </w:t>
      </w:r>
    </w:p>
    <w:p w14:paraId="2F274C68" w14:textId="77777777" w:rsidR="001E1146" w:rsidRPr="00270992" w:rsidRDefault="001E1146" w:rsidP="001E1146">
      <w:pPr>
        <w:pStyle w:val="NoSpacing"/>
        <w:tabs>
          <w:tab w:val="left" w:pos="2096"/>
        </w:tabs>
        <w:rPr>
          <w:sz w:val="14"/>
          <w:szCs w:val="14"/>
        </w:rPr>
      </w:pPr>
    </w:p>
    <w:p w14:paraId="11AB0D0C" w14:textId="77777777" w:rsidR="001E1146" w:rsidRPr="00F65347" w:rsidRDefault="001E1146" w:rsidP="001E1146">
      <w:pPr>
        <w:pStyle w:val="NoSpacing"/>
        <w:tabs>
          <w:tab w:val="left" w:pos="2096"/>
        </w:tabs>
      </w:pPr>
      <w:r w:rsidRPr="00F65347">
        <w:rPr>
          <w:b/>
          <w:bCs/>
        </w:rPr>
        <w:t>The historical context:</w:t>
      </w:r>
      <w:r w:rsidRPr="00F65347">
        <w:t xml:space="preserve">  2 Kings 15-20 would give us most of the Old Testament background that Micah assumes. </w:t>
      </w:r>
      <w:r w:rsidRPr="00F65347">
        <w:rPr>
          <w:u w:val="single"/>
        </w:rPr>
        <w:t>Assyria replaced Syria as the regional super-power</w:t>
      </w:r>
      <w:r w:rsidRPr="00F65347">
        <w:t xml:space="preserve">  Having conquered Syria in 732BC Assyria conquered Israel and captured Samaria 10 years later in 722BC, and conquered Judah and </w:t>
      </w:r>
      <w:r w:rsidRPr="00F65347">
        <w:rPr>
          <w:u w:val="single"/>
        </w:rPr>
        <w:t>besieged</w:t>
      </w:r>
      <w:r w:rsidRPr="00F65347">
        <w:t xml:space="preserve"> Jerusalem in 701BC but fail to capture and leave. Under Hezekiah Judah enters a new period of security and stability.</w:t>
      </w:r>
    </w:p>
    <w:p w14:paraId="6A2041F9" w14:textId="77777777" w:rsidR="001E1146" w:rsidRPr="00270992" w:rsidRDefault="001E1146" w:rsidP="001E1146">
      <w:pPr>
        <w:pStyle w:val="NoSpacing"/>
        <w:rPr>
          <w:sz w:val="10"/>
          <w:szCs w:val="10"/>
        </w:rPr>
      </w:pPr>
    </w:p>
    <w:p w14:paraId="728FEBA2" w14:textId="77777777" w:rsidR="001E1146" w:rsidRPr="00F65347" w:rsidRDefault="001E1146" w:rsidP="001E1146">
      <w:pPr>
        <w:pStyle w:val="NoSpacing"/>
        <w:rPr>
          <w:u w:val="single"/>
        </w:rPr>
      </w:pPr>
      <w:r w:rsidRPr="00F65347">
        <w:rPr>
          <w:u w:val="single"/>
        </w:rPr>
        <w:t>Structure</w:t>
      </w:r>
    </w:p>
    <w:p w14:paraId="164FA190" w14:textId="77777777" w:rsidR="001E1146" w:rsidRPr="00F65347" w:rsidRDefault="001E1146" w:rsidP="001E1146">
      <w:pPr>
        <w:pStyle w:val="NoSpacing"/>
      </w:pPr>
      <w:r w:rsidRPr="00F65347">
        <w:t xml:space="preserve">Micah’s book is structured around the command to ‘Hear’ at the beginning of each new section (three sections:  1:2; 3:1; 6:1). </w:t>
      </w:r>
      <w:r w:rsidRPr="00F65347">
        <w:rPr>
          <w:b/>
          <w:bCs/>
        </w:rPr>
        <w:t xml:space="preserve">Each section begins with ‘judgement’ before it moves to ‘rescue’.  </w:t>
      </w:r>
      <w:r w:rsidRPr="00F65347">
        <w:t xml:space="preserve">See diagram over leaf. The first two sections are clearly in chronological order, and relate to the time before and during the great traumatic events of the Assyrian invasions. </w:t>
      </w:r>
    </w:p>
    <w:p w14:paraId="07F5C099" w14:textId="77777777" w:rsidR="001E1146" w:rsidRPr="00F65347" w:rsidRDefault="001E1146" w:rsidP="001E1146">
      <w:pPr>
        <w:pStyle w:val="NoSpacing"/>
      </w:pPr>
      <w:r w:rsidRPr="00F65347">
        <w:t>The third section is probably also tied chronologically, and relates to Hezekiah’s reign after the Assyrian withdrawal.</w:t>
      </w:r>
    </w:p>
    <w:p w14:paraId="79EA524B" w14:textId="77777777" w:rsidR="001E1146" w:rsidRPr="00164249" w:rsidRDefault="001E1146" w:rsidP="001E1146">
      <w:pPr>
        <w:pStyle w:val="NoSpacing"/>
        <w:rPr>
          <w:sz w:val="24"/>
          <w:szCs w:val="24"/>
          <w:u w:val="single"/>
        </w:rPr>
      </w:pPr>
      <w:r w:rsidRPr="00164249">
        <w:rPr>
          <w:sz w:val="24"/>
          <w:szCs w:val="24"/>
          <w:u w:val="single"/>
        </w:rPr>
        <w:t>Section 1 (</w:t>
      </w:r>
      <w:proofErr w:type="spellStart"/>
      <w:r w:rsidRPr="00164249">
        <w:rPr>
          <w:sz w:val="24"/>
          <w:szCs w:val="24"/>
          <w:u w:val="single"/>
        </w:rPr>
        <w:t>chs</w:t>
      </w:r>
      <w:proofErr w:type="spellEnd"/>
      <w:r w:rsidRPr="00164249">
        <w:rPr>
          <w:sz w:val="24"/>
          <w:szCs w:val="24"/>
          <w:u w:val="single"/>
        </w:rPr>
        <w:t xml:space="preserve"> 1&amp;2)</w:t>
      </w:r>
    </w:p>
    <w:p w14:paraId="2D64079A" w14:textId="77777777" w:rsidR="001E1146" w:rsidRPr="00164249" w:rsidRDefault="001E1146" w:rsidP="001E1146">
      <w:pPr>
        <w:pStyle w:val="NoSpacing"/>
        <w:rPr>
          <w:sz w:val="24"/>
          <w:szCs w:val="24"/>
        </w:rPr>
      </w:pPr>
      <w:r w:rsidRPr="00164249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6 clearly pre-dates the fall of Samaria in 722BC; 1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10-16 clearly pre-dates the fall of the</w:t>
      </w:r>
      <w:r>
        <w:rPr>
          <w:sz w:val="24"/>
          <w:szCs w:val="24"/>
        </w:rPr>
        <w:t xml:space="preserve">  </w:t>
      </w:r>
      <w:r w:rsidRPr="00164249">
        <w:rPr>
          <w:sz w:val="24"/>
          <w:szCs w:val="24"/>
        </w:rPr>
        <w:t>Shephelah (the rural region SW of Jerusalem where Micah grew up) in 701BC.</w:t>
      </w:r>
    </w:p>
    <w:p w14:paraId="49B4AA75" w14:textId="77777777" w:rsidR="00164249" w:rsidRPr="00164249" w:rsidRDefault="00164249" w:rsidP="00164249">
      <w:pPr>
        <w:pStyle w:val="NoSpacing"/>
        <w:rPr>
          <w:sz w:val="24"/>
          <w:szCs w:val="24"/>
          <w:u w:val="single"/>
        </w:rPr>
      </w:pPr>
      <w:r w:rsidRPr="00164249">
        <w:rPr>
          <w:sz w:val="24"/>
          <w:szCs w:val="24"/>
          <w:u w:val="single"/>
        </w:rPr>
        <w:lastRenderedPageBreak/>
        <w:t>Section 2 (</w:t>
      </w:r>
      <w:proofErr w:type="spellStart"/>
      <w:r w:rsidRPr="00164249">
        <w:rPr>
          <w:sz w:val="24"/>
          <w:szCs w:val="24"/>
          <w:u w:val="single"/>
        </w:rPr>
        <w:t>chs</w:t>
      </w:r>
      <w:proofErr w:type="spellEnd"/>
      <w:r w:rsidRPr="00164249">
        <w:rPr>
          <w:sz w:val="24"/>
          <w:szCs w:val="24"/>
          <w:u w:val="single"/>
        </w:rPr>
        <w:t xml:space="preserve"> 3-5)</w:t>
      </w:r>
    </w:p>
    <w:p w14:paraId="12D0C5C5" w14:textId="1E6E461D" w:rsidR="004251E2" w:rsidRPr="004251E2" w:rsidRDefault="00164249" w:rsidP="004251E2">
      <w:pPr>
        <w:pStyle w:val="NoSpacing"/>
        <w:rPr>
          <w:sz w:val="24"/>
          <w:szCs w:val="24"/>
        </w:rPr>
      </w:pPr>
      <w:r w:rsidRPr="00164249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12 takes the already fulfilled fall of Samaria and threatens Jerusalem with the same fate.</w:t>
      </w:r>
      <w:r w:rsidR="00431562">
        <w:rPr>
          <w:sz w:val="24"/>
          <w:szCs w:val="24"/>
        </w:rPr>
        <w:t xml:space="preserve">  </w:t>
      </w:r>
      <w:r w:rsidRPr="00164249">
        <w:rPr>
          <w:sz w:val="24"/>
          <w:szCs w:val="24"/>
        </w:rPr>
        <w:t>Jeremiah 26</w:t>
      </w:r>
      <w:r w:rsidR="004251E2">
        <w:rPr>
          <w:sz w:val="24"/>
          <w:szCs w:val="24"/>
        </w:rPr>
        <w:t>:</w:t>
      </w:r>
      <w:r w:rsidRPr="00164249">
        <w:rPr>
          <w:sz w:val="24"/>
          <w:szCs w:val="24"/>
        </w:rPr>
        <w:t>16-19 confirms this is the setting of Micah 3: Hezekiah’s reign under threat</w:t>
      </w:r>
      <w:r w:rsidR="00431562">
        <w:rPr>
          <w:sz w:val="24"/>
          <w:szCs w:val="24"/>
        </w:rPr>
        <w:t xml:space="preserve"> </w:t>
      </w:r>
      <w:r w:rsidRPr="00164249">
        <w:rPr>
          <w:sz w:val="24"/>
          <w:szCs w:val="24"/>
        </w:rPr>
        <w:t>from Assyria, and before the repentance that led to God’s rescue.</w:t>
      </w:r>
      <w:r w:rsidR="004251E2" w:rsidRPr="004251E2">
        <w:t xml:space="preserve"> </w:t>
      </w:r>
      <w:r w:rsidR="00431562">
        <w:t xml:space="preserve"> </w:t>
      </w:r>
      <w:r w:rsidR="004251E2" w:rsidRPr="004251E2">
        <w:rPr>
          <w:sz w:val="24"/>
          <w:szCs w:val="24"/>
        </w:rPr>
        <w:t>4</w:t>
      </w:r>
      <w:r w:rsidR="004251E2">
        <w:rPr>
          <w:sz w:val="24"/>
          <w:szCs w:val="24"/>
        </w:rPr>
        <w:t>:</w:t>
      </w:r>
      <w:r w:rsidR="004251E2" w:rsidRPr="004251E2">
        <w:rPr>
          <w:sz w:val="24"/>
          <w:szCs w:val="24"/>
        </w:rPr>
        <w:t>10 looks ahead to a distant future exile in Babylon despite the only current threat being</w:t>
      </w:r>
      <w:r w:rsidR="00431562">
        <w:rPr>
          <w:sz w:val="24"/>
          <w:szCs w:val="24"/>
        </w:rPr>
        <w:t xml:space="preserve">  </w:t>
      </w:r>
      <w:r w:rsidR="004251E2" w:rsidRPr="004251E2">
        <w:rPr>
          <w:sz w:val="24"/>
          <w:szCs w:val="24"/>
        </w:rPr>
        <w:t>from Assyria. (</w:t>
      </w:r>
      <w:proofErr w:type="spellStart"/>
      <w:r w:rsidR="004251E2" w:rsidRPr="004251E2">
        <w:rPr>
          <w:sz w:val="24"/>
          <w:szCs w:val="24"/>
        </w:rPr>
        <w:t>cf</w:t>
      </w:r>
      <w:proofErr w:type="spellEnd"/>
      <w:r w:rsidR="004251E2" w:rsidRPr="004251E2">
        <w:rPr>
          <w:sz w:val="24"/>
          <w:szCs w:val="24"/>
        </w:rPr>
        <w:t xml:space="preserve"> 5</w:t>
      </w:r>
      <w:r w:rsidR="004251E2">
        <w:rPr>
          <w:sz w:val="24"/>
          <w:szCs w:val="24"/>
        </w:rPr>
        <w:t>:6</w:t>
      </w:r>
      <w:r w:rsidR="004251E2" w:rsidRPr="004251E2">
        <w:rPr>
          <w:sz w:val="24"/>
          <w:szCs w:val="24"/>
        </w:rPr>
        <w:t xml:space="preserve"> Assyria rules Nimrod/Babylon in Micah’s day.)</w:t>
      </w:r>
    </w:p>
    <w:p w14:paraId="6E3FD8F3" w14:textId="77777777" w:rsidR="004251E2" w:rsidRPr="004251E2" w:rsidRDefault="004251E2" w:rsidP="004251E2">
      <w:pPr>
        <w:pStyle w:val="NoSpacing"/>
        <w:rPr>
          <w:sz w:val="24"/>
          <w:szCs w:val="24"/>
          <w:u w:val="single"/>
        </w:rPr>
      </w:pPr>
      <w:r w:rsidRPr="004251E2">
        <w:rPr>
          <w:sz w:val="24"/>
          <w:szCs w:val="24"/>
          <w:u w:val="single"/>
        </w:rPr>
        <w:t>Section 3 (</w:t>
      </w:r>
      <w:proofErr w:type="spellStart"/>
      <w:r w:rsidRPr="004251E2">
        <w:rPr>
          <w:sz w:val="24"/>
          <w:szCs w:val="24"/>
          <w:u w:val="single"/>
        </w:rPr>
        <w:t>chs</w:t>
      </w:r>
      <w:proofErr w:type="spellEnd"/>
      <w:r w:rsidRPr="004251E2">
        <w:rPr>
          <w:sz w:val="24"/>
          <w:szCs w:val="24"/>
          <w:u w:val="single"/>
        </w:rPr>
        <w:t xml:space="preserve"> 6&amp;7)</w:t>
      </w:r>
    </w:p>
    <w:p w14:paraId="252EA43A" w14:textId="1FC36054" w:rsidR="00164249" w:rsidRDefault="004251E2" w:rsidP="004251E2">
      <w:pPr>
        <w:pStyle w:val="NoSpacing"/>
        <w:rPr>
          <w:sz w:val="24"/>
          <w:szCs w:val="24"/>
        </w:rPr>
      </w:pPr>
      <w:r w:rsidRPr="004251E2">
        <w:rPr>
          <w:sz w:val="24"/>
          <w:szCs w:val="24"/>
        </w:rPr>
        <w:t>Chapters 6&amp;7 don’t contain any direct time-markers. But the call in 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9 is to pay attention</w:t>
      </w:r>
      <w:r w:rsidR="00431562">
        <w:rPr>
          <w:sz w:val="24"/>
          <w:szCs w:val="24"/>
        </w:rPr>
        <w:t xml:space="preserve"> </w:t>
      </w:r>
      <w:r w:rsidRPr="004251E2">
        <w:rPr>
          <w:sz w:val="24"/>
          <w:szCs w:val="24"/>
        </w:rPr>
        <w:t>to a recent experience of ‘the rod’. This would fit the second half of Hezekiah’s reign very</w:t>
      </w:r>
      <w:r w:rsidR="00431562">
        <w:rPr>
          <w:sz w:val="24"/>
          <w:szCs w:val="24"/>
        </w:rPr>
        <w:t xml:space="preserve"> </w:t>
      </w:r>
      <w:r w:rsidRPr="004251E2">
        <w:rPr>
          <w:sz w:val="24"/>
          <w:szCs w:val="24"/>
        </w:rPr>
        <w:t>well. Israel seems to be more religious (6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Pr="004251E2">
        <w:rPr>
          <w:sz w:val="24"/>
          <w:szCs w:val="24"/>
        </w:rPr>
        <w:t>7) than earlier in the book, but no less sinful</w:t>
      </w:r>
      <w:r w:rsidR="00431562">
        <w:rPr>
          <w:sz w:val="24"/>
          <w:szCs w:val="24"/>
        </w:rPr>
        <w:t xml:space="preserve">  </w:t>
      </w:r>
      <w:r w:rsidRPr="004251E2">
        <w:rPr>
          <w:sz w:val="24"/>
          <w:szCs w:val="24"/>
        </w:rPr>
        <w:t>(6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10ff; 7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1ff).</w:t>
      </w:r>
    </w:p>
    <w:p w14:paraId="7C881ABF" w14:textId="77777777" w:rsidR="00EC253C" w:rsidRDefault="00EC253C" w:rsidP="004251E2">
      <w:pPr>
        <w:pStyle w:val="NoSpacing"/>
        <w:rPr>
          <w:sz w:val="24"/>
          <w:szCs w:val="24"/>
        </w:rPr>
      </w:pPr>
    </w:p>
    <w:p w14:paraId="21057EEC" w14:textId="04EC1DB2" w:rsidR="009B01D4" w:rsidRPr="00F65347" w:rsidRDefault="002B28AC" w:rsidP="00CE02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  <w:sz w:val="20"/>
          <w:szCs w:val="20"/>
        </w:rPr>
      </w:pPr>
      <w:r w:rsidRPr="00F65347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AEAB25E" wp14:editId="4207A3DC">
                <wp:simplePos x="0" y="0"/>
                <wp:positionH relativeFrom="column">
                  <wp:posOffset>766662</wp:posOffset>
                </wp:positionH>
                <wp:positionV relativeFrom="paragraph">
                  <wp:posOffset>62472</wp:posOffset>
                </wp:positionV>
                <wp:extent cx="360" cy="360"/>
                <wp:effectExtent l="38100" t="38100" r="38100" b="38100"/>
                <wp:wrapNone/>
                <wp:docPr id="18183444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CE51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9.85pt;margin-top:4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">
                <v:imagedata r:id="rId7" o:title=""/>
              </v:shape>
            </w:pict>
          </mc:Fallback>
        </mc:AlternateContent>
      </w:r>
      <w:r w:rsidR="00EC253C" w:rsidRPr="00F65347">
        <w:rPr>
          <w:b/>
          <w:bCs/>
          <w:sz w:val="20"/>
          <w:szCs w:val="20"/>
        </w:rPr>
        <w:t>Section 1: Chapters 1</w:t>
      </w:r>
      <w:r w:rsidRPr="00F65347">
        <w:rPr>
          <w:b/>
          <w:bCs/>
          <w:sz w:val="20"/>
          <w:szCs w:val="20"/>
        </w:rPr>
        <w:t>-</w:t>
      </w:r>
      <w:r w:rsidR="00EC253C" w:rsidRPr="00F65347">
        <w:rPr>
          <w:b/>
          <w:bCs/>
          <w:sz w:val="20"/>
          <w:szCs w:val="20"/>
        </w:rPr>
        <w:t xml:space="preserve">2 </w:t>
      </w:r>
      <w:r w:rsidR="009B01D4" w:rsidRPr="00F65347">
        <w:rPr>
          <w:b/>
          <w:bCs/>
          <w:sz w:val="20"/>
          <w:szCs w:val="20"/>
        </w:rPr>
        <w:t xml:space="preserve">             </w:t>
      </w:r>
      <w:r w:rsidR="00EC253C" w:rsidRPr="00F65347">
        <w:rPr>
          <w:b/>
          <w:bCs/>
          <w:sz w:val="20"/>
          <w:szCs w:val="20"/>
        </w:rPr>
        <w:t xml:space="preserve">Section 2: Chapters 3-5 </w:t>
      </w:r>
      <w:r w:rsidR="009B01D4" w:rsidRPr="00F65347">
        <w:rPr>
          <w:b/>
          <w:bCs/>
          <w:sz w:val="20"/>
          <w:szCs w:val="20"/>
        </w:rPr>
        <w:t xml:space="preserve">         </w:t>
      </w:r>
      <w:r w:rsidR="00C1122D" w:rsidRPr="00F65347">
        <w:rPr>
          <w:b/>
          <w:bCs/>
          <w:sz w:val="20"/>
          <w:szCs w:val="20"/>
        </w:rPr>
        <w:t xml:space="preserve">    </w:t>
      </w:r>
      <w:r w:rsidR="00EC253C" w:rsidRPr="00F65347">
        <w:rPr>
          <w:b/>
          <w:bCs/>
          <w:sz w:val="20"/>
          <w:szCs w:val="20"/>
        </w:rPr>
        <w:t>Section 3: Chapters 6</w:t>
      </w:r>
      <w:r w:rsidR="00D91CEB" w:rsidRPr="00F65347">
        <w:rPr>
          <w:b/>
          <w:bCs/>
          <w:sz w:val="20"/>
          <w:szCs w:val="20"/>
        </w:rPr>
        <w:t xml:space="preserve"> </w:t>
      </w:r>
      <w:r w:rsidRPr="00F65347">
        <w:rPr>
          <w:b/>
          <w:bCs/>
          <w:sz w:val="20"/>
          <w:szCs w:val="20"/>
        </w:rPr>
        <w:t>-</w:t>
      </w:r>
      <w:r w:rsidR="00EC253C" w:rsidRPr="00F65347">
        <w:rPr>
          <w:b/>
          <w:bCs/>
          <w:sz w:val="20"/>
          <w:szCs w:val="20"/>
        </w:rPr>
        <w:t xml:space="preserve">7 </w:t>
      </w:r>
    </w:p>
    <w:p w14:paraId="1F5C96F9" w14:textId="7E64F3EC" w:rsidR="00C1122D" w:rsidRPr="00F65347" w:rsidRDefault="00EC253C" w:rsidP="00CE02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sz w:val="20"/>
          <w:szCs w:val="20"/>
        </w:rPr>
        <w:t xml:space="preserve">Pre-fall of Samaria (722BC) </w:t>
      </w:r>
      <w:r w:rsidR="009B01D4" w:rsidRPr="00F65347">
        <w:rPr>
          <w:sz w:val="20"/>
          <w:szCs w:val="20"/>
        </w:rPr>
        <w:t xml:space="preserve">        </w:t>
      </w:r>
      <w:r w:rsidR="00D91CEB" w:rsidRPr="00F65347">
        <w:rPr>
          <w:sz w:val="20"/>
          <w:szCs w:val="20"/>
        </w:rPr>
        <w:t>S</w:t>
      </w:r>
      <w:r w:rsidRPr="00F65347">
        <w:rPr>
          <w:sz w:val="20"/>
          <w:szCs w:val="20"/>
        </w:rPr>
        <w:t>iege of Jerusalem (701BC)</w:t>
      </w:r>
      <w:r w:rsidR="00D91CEB" w:rsidRPr="00F65347">
        <w:rPr>
          <w:sz w:val="20"/>
          <w:szCs w:val="20"/>
        </w:rPr>
        <w:t xml:space="preserve"> </w:t>
      </w:r>
      <w:r w:rsidR="00C1122D" w:rsidRPr="00F65347">
        <w:rPr>
          <w:sz w:val="20"/>
          <w:szCs w:val="20"/>
        </w:rPr>
        <w:t xml:space="preserve"> </w:t>
      </w:r>
      <w:r w:rsidRPr="00F65347">
        <w:rPr>
          <w:sz w:val="20"/>
          <w:szCs w:val="20"/>
        </w:rPr>
        <w:t xml:space="preserve"> </w:t>
      </w:r>
      <w:r w:rsidR="00C1122D" w:rsidRPr="00F65347">
        <w:rPr>
          <w:sz w:val="20"/>
          <w:szCs w:val="20"/>
        </w:rPr>
        <w:t xml:space="preserve">  </w:t>
      </w:r>
      <w:r w:rsidR="00AC7A5B" w:rsidRPr="00F65347">
        <w:rPr>
          <w:sz w:val="20"/>
          <w:szCs w:val="20"/>
        </w:rPr>
        <w:t xml:space="preserve">   </w:t>
      </w:r>
      <w:r w:rsidRPr="00F65347">
        <w:rPr>
          <w:sz w:val="20"/>
          <w:szCs w:val="20"/>
        </w:rPr>
        <w:t xml:space="preserve">After 701BC </w:t>
      </w:r>
    </w:p>
    <w:p w14:paraId="2469F4F5" w14:textId="01EE9A4D" w:rsidR="00C1122D" w:rsidRPr="00F65347" w:rsidRDefault="00431562" w:rsidP="00CE02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A77351A" wp14:editId="5B111635">
                <wp:simplePos x="0" y="0"/>
                <wp:positionH relativeFrom="column">
                  <wp:posOffset>3117723</wp:posOffset>
                </wp:positionH>
                <wp:positionV relativeFrom="paragraph">
                  <wp:posOffset>-360553</wp:posOffset>
                </wp:positionV>
                <wp:extent cx="635" cy="742315"/>
                <wp:effectExtent l="38100" t="38100" r="37465" b="38735"/>
                <wp:wrapNone/>
                <wp:docPr id="133296932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5" cy="7423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9CE8" id="Ink 3" o:spid="_x0000_s1026" type="#_x0000_t75" style="position:absolute;margin-left:244.65pt;margin-top:-28.9pt;width:1.75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30l91zAQAACAMAAA4AAAAAAAAAAAAA&#10;AAAAPAIAAGRycy9lMm9Eb2MueG1sUEsBAi0AFAAGAAgAAAAhAPsLZe/IAQAAagQAABAAAAAAAAAA&#10;AAAAAAAA2wMAAGRycy9pbmsvaW5rMS54bWxQSwECLQAUAAYACAAAACEAqL17f+EAAAAKAQAADwAA&#10;AAAAAAAAAAAAAADR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 w:rsidRPr="00F65347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E1B4D95" wp14:editId="521226F1">
                <wp:simplePos x="0" y="0"/>
                <wp:positionH relativeFrom="column">
                  <wp:posOffset>1500505</wp:posOffset>
                </wp:positionH>
                <wp:positionV relativeFrom="paragraph">
                  <wp:posOffset>-354457</wp:posOffset>
                </wp:positionV>
                <wp:extent cx="635" cy="744855"/>
                <wp:effectExtent l="38100" t="38100" r="37465" b="36195"/>
                <wp:wrapNone/>
                <wp:docPr id="158189508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35" cy="7448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A13B" id="Ink 3" o:spid="_x0000_s1026" type="#_x0000_t75" style="position:absolute;margin-left:117.3pt;margin-top:-28.4pt;width:1.75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FxH9xzAQAACAMAAA4AAAAAAAAAAAAA&#10;AAAAPAIAAGRycy9lMm9Eb2MueG1sUEsBAi0AFAAGAAgAAAAhACPwUlfIAQAAagQAABAAAAAAAAAA&#10;AAAAAAAA2wMAAGRycy9pbmsvaW5rMS54bWxQSwECLQAUAAYACAAAACEAqoh5YuEAAAAKAQAADwAA&#10;AAAAAAAAAAAAAADR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 w:rsidR="00EC253C" w:rsidRPr="00F65347">
        <w:rPr>
          <w:sz w:val="20"/>
          <w:szCs w:val="20"/>
        </w:rPr>
        <w:t xml:space="preserve">Judgement </w:t>
      </w:r>
      <w:r w:rsidR="00C1122D" w:rsidRPr="00F65347">
        <w:rPr>
          <w:sz w:val="20"/>
          <w:szCs w:val="20"/>
        </w:rPr>
        <w:t xml:space="preserve">   </w:t>
      </w:r>
      <w:r w:rsidR="00D91CEB" w:rsidRPr="00F65347">
        <w:rPr>
          <w:sz w:val="20"/>
          <w:szCs w:val="20"/>
        </w:rPr>
        <w:t xml:space="preserve">    </w:t>
      </w:r>
      <w:r w:rsidR="00C1122D" w:rsidRPr="00F65347">
        <w:rPr>
          <w:sz w:val="20"/>
          <w:szCs w:val="20"/>
        </w:rPr>
        <w:t xml:space="preserve">  </w:t>
      </w:r>
      <w:r w:rsidR="00EC253C" w:rsidRPr="00F65347">
        <w:rPr>
          <w:sz w:val="20"/>
          <w:szCs w:val="20"/>
        </w:rPr>
        <w:t xml:space="preserve">Rescue </w:t>
      </w:r>
      <w:r w:rsidR="00C1122D" w:rsidRPr="00F65347">
        <w:rPr>
          <w:sz w:val="20"/>
          <w:szCs w:val="20"/>
        </w:rPr>
        <w:t xml:space="preserve">              </w:t>
      </w:r>
      <w:r w:rsidR="00EC253C" w:rsidRPr="00F65347">
        <w:rPr>
          <w:sz w:val="20"/>
          <w:szCs w:val="20"/>
        </w:rPr>
        <w:t xml:space="preserve">Judgement </w:t>
      </w:r>
      <w:r w:rsidR="00D91CEB" w:rsidRPr="00F65347">
        <w:rPr>
          <w:sz w:val="20"/>
          <w:szCs w:val="20"/>
        </w:rPr>
        <w:t xml:space="preserve">        </w:t>
      </w:r>
      <w:r w:rsidR="00EC253C" w:rsidRPr="00F65347">
        <w:rPr>
          <w:sz w:val="20"/>
          <w:szCs w:val="20"/>
        </w:rPr>
        <w:t xml:space="preserve">Rescue </w:t>
      </w:r>
      <w:r w:rsidR="00C1122D" w:rsidRPr="00F65347">
        <w:rPr>
          <w:sz w:val="20"/>
          <w:szCs w:val="20"/>
        </w:rPr>
        <w:t xml:space="preserve">             </w:t>
      </w:r>
      <w:r w:rsidR="00EC253C" w:rsidRPr="00F65347">
        <w:rPr>
          <w:sz w:val="20"/>
          <w:szCs w:val="20"/>
        </w:rPr>
        <w:t xml:space="preserve">Judgement </w:t>
      </w:r>
      <w:r w:rsidR="00C1122D" w:rsidRPr="00F65347">
        <w:rPr>
          <w:sz w:val="20"/>
          <w:szCs w:val="20"/>
        </w:rPr>
        <w:t xml:space="preserve">      </w:t>
      </w:r>
      <w:r w:rsidR="00D91CEB" w:rsidRPr="00F65347">
        <w:rPr>
          <w:sz w:val="20"/>
          <w:szCs w:val="20"/>
        </w:rPr>
        <w:t xml:space="preserve">   </w:t>
      </w:r>
      <w:r w:rsidR="00EC253C" w:rsidRPr="00F65347">
        <w:rPr>
          <w:sz w:val="20"/>
          <w:szCs w:val="20"/>
        </w:rPr>
        <w:t xml:space="preserve">Rescue </w:t>
      </w:r>
    </w:p>
    <w:p w14:paraId="4F91581A" w14:textId="37F62EE7" w:rsidR="00EC253C" w:rsidRPr="00F65347" w:rsidRDefault="00EC253C" w:rsidP="00CE02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sz w:val="20"/>
          <w:szCs w:val="20"/>
        </w:rPr>
        <w:t>1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1-2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 xml:space="preserve">11 </w:t>
      </w:r>
      <w:r w:rsidR="00C1122D" w:rsidRPr="00F65347">
        <w:rPr>
          <w:sz w:val="20"/>
          <w:szCs w:val="20"/>
        </w:rPr>
        <w:t xml:space="preserve">        </w:t>
      </w:r>
      <w:r w:rsidR="00D91CEB" w:rsidRPr="00F65347">
        <w:rPr>
          <w:sz w:val="20"/>
          <w:szCs w:val="20"/>
        </w:rPr>
        <w:t xml:space="preserve">    </w:t>
      </w:r>
      <w:r w:rsidR="00C1122D" w:rsidRPr="00F65347">
        <w:rPr>
          <w:sz w:val="20"/>
          <w:szCs w:val="20"/>
        </w:rPr>
        <w:t xml:space="preserve">  </w:t>
      </w:r>
      <w:r w:rsidRPr="00F65347">
        <w:rPr>
          <w:sz w:val="20"/>
          <w:szCs w:val="20"/>
        </w:rPr>
        <w:t>2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12</w:t>
      </w:r>
      <w:r w:rsidR="004A5B39" w:rsidRPr="00F65347">
        <w:rPr>
          <w:sz w:val="20"/>
          <w:szCs w:val="20"/>
        </w:rPr>
        <w:t>-13</w:t>
      </w:r>
      <w:r w:rsidRPr="00F65347">
        <w:rPr>
          <w:sz w:val="20"/>
          <w:szCs w:val="20"/>
        </w:rPr>
        <w:t xml:space="preserve"> </w:t>
      </w:r>
      <w:r w:rsidR="00C1122D" w:rsidRPr="00F65347">
        <w:rPr>
          <w:sz w:val="20"/>
          <w:szCs w:val="20"/>
        </w:rPr>
        <w:t xml:space="preserve">             </w:t>
      </w:r>
      <w:r w:rsidRPr="00F65347">
        <w:rPr>
          <w:sz w:val="20"/>
          <w:szCs w:val="20"/>
        </w:rPr>
        <w:t>3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 xml:space="preserve">1-12 </w:t>
      </w:r>
      <w:r w:rsidR="00C1122D" w:rsidRPr="00F65347">
        <w:rPr>
          <w:sz w:val="20"/>
          <w:szCs w:val="20"/>
        </w:rPr>
        <w:t xml:space="preserve"> </w:t>
      </w:r>
      <w:r w:rsidR="00D91CEB" w:rsidRPr="00F65347">
        <w:rPr>
          <w:sz w:val="20"/>
          <w:szCs w:val="20"/>
        </w:rPr>
        <w:t xml:space="preserve">               </w:t>
      </w:r>
      <w:r w:rsidR="00C1122D" w:rsidRPr="00F65347">
        <w:rPr>
          <w:sz w:val="20"/>
          <w:szCs w:val="20"/>
        </w:rPr>
        <w:t xml:space="preserve"> </w:t>
      </w:r>
      <w:r w:rsidRPr="00F65347">
        <w:rPr>
          <w:sz w:val="20"/>
          <w:szCs w:val="20"/>
        </w:rPr>
        <w:t>4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1-5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15</w:t>
      </w:r>
      <w:r w:rsidR="00C1122D" w:rsidRPr="00F65347">
        <w:rPr>
          <w:sz w:val="20"/>
          <w:szCs w:val="20"/>
        </w:rPr>
        <w:t xml:space="preserve">           </w:t>
      </w:r>
      <w:r w:rsidRPr="00F65347">
        <w:rPr>
          <w:sz w:val="20"/>
          <w:szCs w:val="20"/>
        </w:rPr>
        <w:t xml:space="preserve"> 6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1-7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 xml:space="preserve">8 </w:t>
      </w:r>
      <w:r w:rsidR="00C1122D" w:rsidRPr="00F65347">
        <w:rPr>
          <w:sz w:val="20"/>
          <w:szCs w:val="20"/>
        </w:rPr>
        <w:t xml:space="preserve">             </w:t>
      </w:r>
      <w:r w:rsidR="00D91CEB" w:rsidRPr="00F65347">
        <w:rPr>
          <w:sz w:val="20"/>
          <w:szCs w:val="20"/>
        </w:rPr>
        <w:t xml:space="preserve">   </w:t>
      </w:r>
      <w:r w:rsidRPr="00F65347">
        <w:rPr>
          <w:sz w:val="20"/>
          <w:szCs w:val="20"/>
        </w:rPr>
        <w:t>7</w:t>
      </w:r>
      <w:r w:rsidR="00C1122D" w:rsidRPr="00F65347">
        <w:rPr>
          <w:sz w:val="20"/>
          <w:szCs w:val="20"/>
        </w:rPr>
        <w:t>:</w:t>
      </w:r>
      <w:r w:rsidRPr="00F65347">
        <w:rPr>
          <w:sz w:val="20"/>
          <w:szCs w:val="20"/>
        </w:rPr>
        <w:t>9-20</w:t>
      </w:r>
    </w:p>
    <w:p w14:paraId="2F908C5E" w14:textId="77777777" w:rsidR="004251E2" w:rsidRDefault="004251E2" w:rsidP="004251E2">
      <w:pPr>
        <w:pStyle w:val="NoSpacing"/>
        <w:rPr>
          <w:sz w:val="24"/>
          <w:szCs w:val="24"/>
        </w:rPr>
      </w:pPr>
    </w:p>
    <w:p w14:paraId="3A0364EE" w14:textId="04BFBACE" w:rsidR="009C59AD" w:rsidRPr="009C59AD" w:rsidRDefault="009C59AD" w:rsidP="009C59AD">
      <w:pPr>
        <w:pStyle w:val="NoSpacing"/>
        <w:rPr>
          <w:sz w:val="24"/>
          <w:szCs w:val="24"/>
        </w:rPr>
      </w:pPr>
      <w:r w:rsidRPr="005A6FA6">
        <w:rPr>
          <w:sz w:val="24"/>
          <w:szCs w:val="24"/>
          <w:u w:val="single"/>
        </w:rPr>
        <w:t>A big message of the book:</w:t>
      </w:r>
      <w:r w:rsidRPr="009C59AD">
        <w:rPr>
          <w:sz w:val="24"/>
          <w:szCs w:val="24"/>
        </w:rPr>
        <w:t xml:space="preserve">    </w:t>
      </w:r>
      <w:r w:rsidRPr="009C59AD">
        <w:rPr>
          <w:b/>
          <w:bCs/>
          <w:sz w:val="24"/>
          <w:szCs w:val="24"/>
        </w:rPr>
        <w:t>God is going to Judge</w:t>
      </w:r>
      <w:r w:rsidRPr="009C5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EG  1:12; </w:t>
      </w:r>
      <w:r w:rsidRPr="009C59AD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9C59AD">
        <w:rPr>
          <w:sz w:val="24"/>
          <w:szCs w:val="24"/>
        </w:rPr>
        <w:t>3</w:t>
      </w:r>
      <w:r>
        <w:rPr>
          <w:sz w:val="24"/>
          <w:szCs w:val="24"/>
        </w:rPr>
        <w:t>; (1:6; 1:14)</w:t>
      </w:r>
      <w:r w:rsidRPr="009C59AD">
        <w:rPr>
          <w:sz w:val="24"/>
          <w:szCs w:val="24"/>
        </w:rPr>
        <w:t xml:space="preserve"> </w:t>
      </w:r>
      <w:r w:rsidR="00431562">
        <w:rPr>
          <w:sz w:val="24"/>
          <w:szCs w:val="24"/>
        </w:rPr>
        <w:t xml:space="preserve"> b</w:t>
      </w:r>
      <w:r>
        <w:rPr>
          <w:sz w:val="24"/>
          <w:szCs w:val="24"/>
        </w:rPr>
        <w:t>ecause he</w:t>
      </w:r>
      <w:r w:rsidRPr="009C59AD">
        <w:rPr>
          <w:sz w:val="24"/>
          <w:szCs w:val="24"/>
        </w:rPr>
        <w:t xml:space="preserve"> cares about  sin. ….something they had forgotten to care about</w:t>
      </w:r>
      <w:r>
        <w:rPr>
          <w:sz w:val="24"/>
          <w:szCs w:val="24"/>
        </w:rPr>
        <w:t xml:space="preserve"> (3:9-1</w:t>
      </w:r>
      <w:r w:rsidR="000A4482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9C59AD">
        <w:rPr>
          <w:sz w:val="24"/>
          <w:szCs w:val="24"/>
        </w:rPr>
        <w:t xml:space="preserve">. </w:t>
      </w:r>
      <w:r w:rsidR="00431562">
        <w:rPr>
          <w:sz w:val="24"/>
          <w:szCs w:val="24"/>
        </w:rPr>
        <w:t xml:space="preserve"> </w:t>
      </w:r>
      <w:r w:rsidRPr="009C59AD">
        <w:rPr>
          <w:sz w:val="24"/>
          <w:szCs w:val="24"/>
        </w:rPr>
        <w:t xml:space="preserve">BUT  </w:t>
      </w:r>
      <w:r w:rsidR="000A4482">
        <w:rPr>
          <w:sz w:val="24"/>
          <w:szCs w:val="24"/>
        </w:rPr>
        <w:t>mainly…</w:t>
      </w:r>
      <w:r w:rsidR="00C57CF3">
        <w:rPr>
          <w:sz w:val="24"/>
          <w:szCs w:val="24"/>
        </w:rPr>
        <w:t>it</w:t>
      </w:r>
      <w:r w:rsidRPr="009C59AD">
        <w:rPr>
          <w:sz w:val="24"/>
          <w:szCs w:val="24"/>
        </w:rPr>
        <w:t xml:space="preserve"> is a book about </w:t>
      </w:r>
      <w:r w:rsidRPr="000A4482">
        <w:rPr>
          <w:b/>
          <w:bCs/>
          <w:sz w:val="24"/>
          <w:szCs w:val="24"/>
        </w:rPr>
        <w:t xml:space="preserve">RESCUE. </w:t>
      </w:r>
      <w:r w:rsidR="00431562">
        <w:rPr>
          <w:b/>
          <w:bCs/>
          <w:sz w:val="24"/>
          <w:szCs w:val="24"/>
        </w:rPr>
        <w:t xml:space="preserve"> </w:t>
      </w:r>
      <w:r w:rsidRPr="009C59AD">
        <w:rPr>
          <w:sz w:val="24"/>
          <w:szCs w:val="24"/>
        </w:rPr>
        <w:t>B</w:t>
      </w:r>
      <w:r w:rsidR="000A4482">
        <w:rPr>
          <w:sz w:val="24"/>
          <w:szCs w:val="24"/>
        </w:rPr>
        <w:t>ut</w:t>
      </w:r>
      <w:r w:rsidRPr="009C59AD">
        <w:rPr>
          <w:sz w:val="24"/>
          <w:szCs w:val="24"/>
        </w:rPr>
        <w:t xml:space="preserve"> it is a rescue that only comes AFTER judgement. </w:t>
      </w:r>
      <w:r w:rsidR="00C57CF3">
        <w:rPr>
          <w:sz w:val="24"/>
          <w:szCs w:val="24"/>
        </w:rPr>
        <w:t xml:space="preserve"> (a</w:t>
      </w:r>
      <w:r w:rsidR="000A4482">
        <w:rPr>
          <w:sz w:val="24"/>
          <w:szCs w:val="24"/>
        </w:rPr>
        <w:t xml:space="preserve">bove grid: </w:t>
      </w:r>
      <w:r w:rsidRPr="009C59AD">
        <w:rPr>
          <w:sz w:val="24"/>
          <w:szCs w:val="24"/>
        </w:rPr>
        <w:t xml:space="preserve"> Each section begins with judgement ….but ends in rescue.</w:t>
      </w:r>
      <w:r w:rsidR="00C57CF3">
        <w:rPr>
          <w:sz w:val="24"/>
          <w:szCs w:val="24"/>
        </w:rPr>
        <w:t>)</w:t>
      </w:r>
    </w:p>
    <w:p w14:paraId="1C753CC8" w14:textId="5E7DF543" w:rsidR="009C59AD" w:rsidRDefault="00501721" w:rsidP="009C59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</w:t>
      </w:r>
      <w:r w:rsidR="009C59AD" w:rsidRPr="009C59AD">
        <w:rPr>
          <w:sz w:val="24"/>
          <w:szCs w:val="24"/>
        </w:rPr>
        <w:t xml:space="preserve"> the sort of rescue that only happens when judgement comes first</w:t>
      </w:r>
      <w:r>
        <w:rPr>
          <w:sz w:val="24"/>
          <w:szCs w:val="24"/>
        </w:rPr>
        <w:t xml:space="preserve"> (EG  2:12-13; 4:10)</w:t>
      </w:r>
      <w:r w:rsidR="00C57CF3">
        <w:rPr>
          <w:sz w:val="24"/>
          <w:szCs w:val="24"/>
        </w:rPr>
        <w:t xml:space="preserve">   </w:t>
      </w:r>
      <w:r w:rsidR="009C59AD" w:rsidRPr="009C59AD">
        <w:rPr>
          <w:sz w:val="24"/>
          <w:szCs w:val="24"/>
        </w:rPr>
        <w:t xml:space="preserve">God can’t save  without first dealing with their sin. </w:t>
      </w:r>
      <w:r>
        <w:rPr>
          <w:sz w:val="24"/>
          <w:szCs w:val="24"/>
        </w:rPr>
        <w:t xml:space="preserve"> </w:t>
      </w:r>
      <w:r w:rsidR="009C59AD" w:rsidRPr="009C59AD">
        <w:rPr>
          <w:sz w:val="24"/>
          <w:szCs w:val="24"/>
        </w:rPr>
        <w:t xml:space="preserve">They cannot expect him to turn a blind eye to their sin. </w:t>
      </w:r>
    </w:p>
    <w:p w14:paraId="49E3C88F" w14:textId="77777777" w:rsidR="00501721" w:rsidRPr="005A6FA6" w:rsidRDefault="00501721" w:rsidP="009C59AD">
      <w:pPr>
        <w:pStyle w:val="NoSpacing"/>
        <w:rPr>
          <w:sz w:val="16"/>
          <w:szCs w:val="16"/>
        </w:rPr>
      </w:pPr>
    </w:p>
    <w:p w14:paraId="7161B116" w14:textId="48D530BE" w:rsidR="00501721" w:rsidRPr="00501721" w:rsidRDefault="00501721" w:rsidP="005017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Pr="00501721">
        <w:rPr>
          <w:sz w:val="24"/>
          <w:szCs w:val="24"/>
        </w:rPr>
        <w:t xml:space="preserve">alvation focuses in TWO places, </w:t>
      </w:r>
    </w:p>
    <w:p w14:paraId="0F8F0627" w14:textId="6103B8D8" w:rsidR="00501721" w:rsidRPr="00501721" w:rsidRDefault="00501721" w:rsidP="00501721">
      <w:pPr>
        <w:pStyle w:val="NoSpacing"/>
        <w:rPr>
          <w:sz w:val="24"/>
          <w:szCs w:val="24"/>
        </w:rPr>
      </w:pPr>
      <w:r w:rsidRPr="00501721">
        <w:rPr>
          <w:b/>
          <w:bCs/>
          <w:sz w:val="24"/>
          <w:szCs w:val="24"/>
        </w:rPr>
        <w:t xml:space="preserve">1.  the King    </w:t>
      </w:r>
      <w:r w:rsidRPr="00501721">
        <w:rPr>
          <w:sz w:val="24"/>
          <w:szCs w:val="24"/>
        </w:rPr>
        <w:t xml:space="preserve">5 v 1-5   </w:t>
      </w:r>
      <w:r w:rsidR="00C57CF3">
        <w:rPr>
          <w:sz w:val="24"/>
          <w:szCs w:val="24"/>
        </w:rPr>
        <w:t xml:space="preserve">    </w:t>
      </w:r>
      <w:r w:rsidR="00003B4F">
        <w:rPr>
          <w:sz w:val="24"/>
          <w:szCs w:val="24"/>
        </w:rPr>
        <w:t>A</w:t>
      </w:r>
      <w:r w:rsidRPr="00501721">
        <w:rPr>
          <w:sz w:val="24"/>
          <w:szCs w:val="24"/>
        </w:rPr>
        <w:t>rrival of a new David from Bethlehem</w:t>
      </w:r>
      <w:r>
        <w:rPr>
          <w:sz w:val="24"/>
          <w:szCs w:val="24"/>
        </w:rPr>
        <w:t xml:space="preserve">, who </w:t>
      </w:r>
      <w:r w:rsidRPr="00501721">
        <w:rPr>
          <w:sz w:val="24"/>
          <w:szCs w:val="24"/>
        </w:rPr>
        <w:t>after labour/pain</w:t>
      </w:r>
      <w:r>
        <w:rPr>
          <w:sz w:val="24"/>
          <w:szCs w:val="24"/>
        </w:rPr>
        <w:t xml:space="preserve"> </w:t>
      </w:r>
      <w:r w:rsidRPr="00501721">
        <w:rPr>
          <w:sz w:val="24"/>
          <w:szCs w:val="24"/>
        </w:rPr>
        <w:t xml:space="preserve">will bring them back and shepherd </w:t>
      </w:r>
      <w:r>
        <w:rPr>
          <w:sz w:val="24"/>
          <w:szCs w:val="24"/>
        </w:rPr>
        <w:t xml:space="preserve">them. </w:t>
      </w:r>
      <w:r w:rsidRPr="00501721">
        <w:rPr>
          <w:sz w:val="24"/>
          <w:szCs w:val="24"/>
        </w:rPr>
        <w:t xml:space="preserve"> </w:t>
      </w:r>
    </w:p>
    <w:p w14:paraId="4869B4D2" w14:textId="569D298C" w:rsidR="00501721" w:rsidRPr="00003B4F" w:rsidRDefault="00501721" w:rsidP="00501721">
      <w:pPr>
        <w:pStyle w:val="NoSpacing"/>
        <w:rPr>
          <w:b/>
          <w:bCs/>
          <w:sz w:val="24"/>
          <w:szCs w:val="24"/>
        </w:rPr>
      </w:pPr>
      <w:r w:rsidRPr="00003B4F">
        <w:rPr>
          <w:b/>
          <w:bCs/>
          <w:sz w:val="24"/>
          <w:szCs w:val="24"/>
        </w:rPr>
        <w:t xml:space="preserve">2. A </w:t>
      </w:r>
      <w:r w:rsidR="00D32854">
        <w:rPr>
          <w:b/>
          <w:bCs/>
          <w:sz w:val="24"/>
          <w:szCs w:val="24"/>
        </w:rPr>
        <w:t>p</w:t>
      </w:r>
      <w:r w:rsidRPr="00003B4F">
        <w:rPr>
          <w:b/>
          <w:bCs/>
          <w:sz w:val="24"/>
          <w:szCs w:val="24"/>
        </w:rPr>
        <w:t>roper answer to sin and transgression</w:t>
      </w:r>
    </w:p>
    <w:p w14:paraId="1A4AAC51" w14:textId="77777777" w:rsidR="00501721" w:rsidRPr="00501721" w:rsidRDefault="00501721" w:rsidP="00501721">
      <w:pPr>
        <w:pStyle w:val="NoSpacing"/>
        <w:rPr>
          <w:sz w:val="24"/>
          <w:szCs w:val="24"/>
        </w:rPr>
      </w:pPr>
      <w:r w:rsidRPr="00501721">
        <w:rPr>
          <w:sz w:val="24"/>
          <w:szCs w:val="24"/>
        </w:rPr>
        <w:t xml:space="preserve">Throughout the book   there are two pairs  of words “sin and transgression” </w:t>
      </w:r>
    </w:p>
    <w:p w14:paraId="39F23A2A" w14:textId="77777777" w:rsidR="001E1146" w:rsidRDefault="00501721" w:rsidP="00501721">
      <w:pPr>
        <w:pStyle w:val="NoSpacing"/>
        <w:rPr>
          <w:sz w:val="24"/>
          <w:szCs w:val="24"/>
        </w:rPr>
      </w:pPr>
      <w:r w:rsidRPr="00501721">
        <w:rPr>
          <w:sz w:val="24"/>
          <w:szCs w:val="24"/>
        </w:rPr>
        <w:t xml:space="preserve">They come in each section. </w:t>
      </w:r>
      <w:r w:rsidR="00D32854">
        <w:rPr>
          <w:sz w:val="24"/>
          <w:szCs w:val="24"/>
        </w:rPr>
        <w:t xml:space="preserve"> </w:t>
      </w:r>
      <w:r w:rsidRPr="00501721">
        <w:rPr>
          <w:sz w:val="24"/>
          <w:szCs w:val="24"/>
        </w:rPr>
        <w:t>1:5</w:t>
      </w:r>
      <w:r w:rsidR="00D32854">
        <w:rPr>
          <w:sz w:val="24"/>
          <w:szCs w:val="24"/>
        </w:rPr>
        <w:t xml:space="preserve">, 13; 3:8; 6:7   </w:t>
      </w:r>
      <w:r w:rsidRPr="00501721">
        <w:rPr>
          <w:sz w:val="24"/>
          <w:szCs w:val="24"/>
        </w:rPr>
        <w:t>God is coming because of</w:t>
      </w:r>
      <w:r w:rsidR="001E1146">
        <w:rPr>
          <w:sz w:val="24"/>
          <w:szCs w:val="24"/>
        </w:rPr>
        <w:t xml:space="preserve"> IT</w:t>
      </w:r>
    </w:p>
    <w:p w14:paraId="64BFA69E" w14:textId="14025E8E" w:rsidR="001E1146" w:rsidRDefault="001E1146" w:rsidP="005017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C15D7E" w14:textId="77777777" w:rsidR="001E1146" w:rsidRDefault="001E1146" w:rsidP="001E11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But…</w:t>
      </w:r>
      <w:r w:rsidRPr="008F0F97">
        <w:rPr>
          <w:b/>
          <w:bCs/>
          <w:sz w:val="24"/>
          <w:szCs w:val="24"/>
        </w:rPr>
        <w:t>7 v 18-20</w:t>
      </w:r>
      <w:r w:rsidRPr="00C5715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Pr="00C57157">
        <w:rPr>
          <w:sz w:val="24"/>
          <w:szCs w:val="24"/>
        </w:rPr>
        <w:t xml:space="preserve">we are told God WILL deal with it himself….  but we are not told HOW he will do it. </w:t>
      </w:r>
    </w:p>
    <w:p w14:paraId="58E5A6ED" w14:textId="77777777" w:rsidR="001E1146" w:rsidRPr="00164249" w:rsidRDefault="001E1146" w:rsidP="001E1146">
      <w:pPr>
        <w:pStyle w:val="NoSpacing"/>
        <w:rPr>
          <w:sz w:val="24"/>
          <w:szCs w:val="24"/>
          <w:u w:val="single"/>
        </w:rPr>
      </w:pPr>
      <w:r w:rsidRPr="00164249">
        <w:rPr>
          <w:sz w:val="24"/>
          <w:szCs w:val="24"/>
          <w:u w:val="single"/>
        </w:rPr>
        <w:t>Section 2 (</w:t>
      </w:r>
      <w:proofErr w:type="spellStart"/>
      <w:r w:rsidRPr="00164249">
        <w:rPr>
          <w:sz w:val="24"/>
          <w:szCs w:val="24"/>
          <w:u w:val="single"/>
        </w:rPr>
        <w:t>chs</w:t>
      </w:r>
      <w:proofErr w:type="spellEnd"/>
      <w:r w:rsidRPr="00164249">
        <w:rPr>
          <w:sz w:val="24"/>
          <w:szCs w:val="24"/>
          <w:u w:val="single"/>
        </w:rPr>
        <w:t xml:space="preserve"> 3-5)</w:t>
      </w:r>
    </w:p>
    <w:p w14:paraId="7D41C603" w14:textId="77777777" w:rsidR="001E1146" w:rsidRPr="004251E2" w:rsidRDefault="001E1146" w:rsidP="001E1146">
      <w:pPr>
        <w:pStyle w:val="NoSpacing"/>
        <w:rPr>
          <w:sz w:val="24"/>
          <w:szCs w:val="24"/>
        </w:rPr>
      </w:pPr>
      <w:r w:rsidRPr="00164249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12 takes the already fulfilled fall of Samaria and threatens Jerusalem with the same fate.</w:t>
      </w:r>
      <w:r>
        <w:rPr>
          <w:sz w:val="24"/>
          <w:szCs w:val="24"/>
        </w:rPr>
        <w:t xml:space="preserve">  </w:t>
      </w:r>
      <w:r w:rsidRPr="00164249">
        <w:rPr>
          <w:sz w:val="24"/>
          <w:szCs w:val="24"/>
        </w:rPr>
        <w:t>Jeremiah 26</w:t>
      </w:r>
      <w:r>
        <w:rPr>
          <w:sz w:val="24"/>
          <w:szCs w:val="24"/>
        </w:rPr>
        <w:t>:</w:t>
      </w:r>
      <w:r w:rsidRPr="00164249">
        <w:rPr>
          <w:sz w:val="24"/>
          <w:szCs w:val="24"/>
        </w:rPr>
        <w:t>16-19 confirms this is the setting of Micah 3: Hezekiah’s reign under threat</w:t>
      </w:r>
      <w:r>
        <w:rPr>
          <w:sz w:val="24"/>
          <w:szCs w:val="24"/>
        </w:rPr>
        <w:t xml:space="preserve"> </w:t>
      </w:r>
      <w:r w:rsidRPr="00164249">
        <w:rPr>
          <w:sz w:val="24"/>
          <w:szCs w:val="24"/>
        </w:rPr>
        <w:t>from Assyria, and before the repentance that led to God’s rescue.</w:t>
      </w:r>
      <w:r w:rsidRPr="004251E2">
        <w:t xml:space="preserve"> </w:t>
      </w:r>
      <w:r>
        <w:t xml:space="preserve"> </w:t>
      </w:r>
      <w:r w:rsidRPr="004251E2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10 looks ahead to a distant future exile in Babylon despite the only current threat being</w:t>
      </w:r>
      <w:r>
        <w:rPr>
          <w:sz w:val="24"/>
          <w:szCs w:val="24"/>
        </w:rPr>
        <w:t xml:space="preserve">  </w:t>
      </w:r>
      <w:r w:rsidRPr="004251E2">
        <w:rPr>
          <w:sz w:val="24"/>
          <w:szCs w:val="24"/>
        </w:rPr>
        <w:t>from Assyria. (</w:t>
      </w:r>
      <w:proofErr w:type="spellStart"/>
      <w:r w:rsidRPr="004251E2">
        <w:rPr>
          <w:sz w:val="24"/>
          <w:szCs w:val="24"/>
        </w:rPr>
        <w:t>cf</w:t>
      </w:r>
      <w:proofErr w:type="spellEnd"/>
      <w:r w:rsidRPr="004251E2">
        <w:rPr>
          <w:sz w:val="24"/>
          <w:szCs w:val="24"/>
        </w:rPr>
        <w:t xml:space="preserve"> 5</w:t>
      </w:r>
      <w:r>
        <w:rPr>
          <w:sz w:val="24"/>
          <w:szCs w:val="24"/>
        </w:rPr>
        <w:t>:6</w:t>
      </w:r>
      <w:r w:rsidRPr="004251E2">
        <w:rPr>
          <w:sz w:val="24"/>
          <w:szCs w:val="24"/>
        </w:rPr>
        <w:t xml:space="preserve"> Assyria rules Nimrod/Babylon in Micah’s day.)</w:t>
      </w:r>
    </w:p>
    <w:p w14:paraId="5F5651DB" w14:textId="77777777" w:rsidR="001E1146" w:rsidRPr="004251E2" w:rsidRDefault="001E1146" w:rsidP="001E1146">
      <w:pPr>
        <w:pStyle w:val="NoSpacing"/>
        <w:rPr>
          <w:sz w:val="24"/>
          <w:szCs w:val="24"/>
          <w:u w:val="single"/>
        </w:rPr>
      </w:pPr>
      <w:r w:rsidRPr="004251E2">
        <w:rPr>
          <w:sz w:val="24"/>
          <w:szCs w:val="24"/>
          <w:u w:val="single"/>
        </w:rPr>
        <w:t>Section 3 (</w:t>
      </w:r>
      <w:proofErr w:type="spellStart"/>
      <w:r w:rsidRPr="004251E2">
        <w:rPr>
          <w:sz w:val="24"/>
          <w:szCs w:val="24"/>
          <w:u w:val="single"/>
        </w:rPr>
        <w:t>chs</w:t>
      </w:r>
      <w:proofErr w:type="spellEnd"/>
      <w:r w:rsidRPr="004251E2">
        <w:rPr>
          <w:sz w:val="24"/>
          <w:szCs w:val="24"/>
          <w:u w:val="single"/>
        </w:rPr>
        <w:t xml:space="preserve"> 6&amp;7)</w:t>
      </w:r>
    </w:p>
    <w:p w14:paraId="0D8F26A3" w14:textId="77777777" w:rsidR="001E1146" w:rsidRDefault="001E1146" w:rsidP="001E1146">
      <w:pPr>
        <w:pStyle w:val="NoSpacing"/>
        <w:rPr>
          <w:sz w:val="24"/>
          <w:szCs w:val="24"/>
        </w:rPr>
      </w:pPr>
      <w:r w:rsidRPr="004251E2">
        <w:rPr>
          <w:sz w:val="24"/>
          <w:szCs w:val="24"/>
        </w:rPr>
        <w:t>Chapters 6&amp;7 don’t contain any direct time-markers. But the call in 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9 is to pay attention</w:t>
      </w:r>
      <w:r>
        <w:rPr>
          <w:sz w:val="24"/>
          <w:szCs w:val="24"/>
        </w:rPr>
        <w:t xml:space="preserve"> </w:t>
      </w:r>
      <w:r w:rsidRPr="004251E2">
        <w:rPr>
          <w:sz w:val="24"/>
          <w:szCs w:val="24"/>
        </w:rPr>
        <w:t>to a recent experience of ‘the rod’. This would fit the second half of Hezekiah’s reign very</w:t>
      </w:r>
      <w:r>
        <w:rPr>
          <w:sz w:val="24"/>
          <w:szCs w:val="24"/>
        </w:rPr>
        <w:t xml:space="preserve"> </w:t>
      </w:r>
      <w:r w:rsidRPr="004251E2">
        <w:rPr>
          <w:sz w:val="24"/>
          <w:szCs w:val="24"/>
        </w:rPr>
        <w:t>well. Israel seems to be more religious (6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Pr="004251E2">
        <w:rPr>
          <w:sz w:val="24"/>
          <w:szCs w:val="24"/>
        </w:rPr>
        <w:t>7) than earlier in the book, but no less sinful</w:t>
      </w:r>
      <w:r>
        <w:rPr>
          <w:sz w:val="24"/>
          <w:szCs w:val="24"/>
        </w:rPr>
        <w:t xml:space="preserve">  </w:t>
      </w:r>
      <w:r w:rsidRPr="004251E2">
        <w:rPr>
          <w:sz w:val="24"/>
          <w:szCs w:val="24"/>
        </w:rPr>
        <w:t>(6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10ff; 7</w:t>
      </w:r>
      <w:r>
        <w:rPr>
          <w:sz w:val="24"/>
          <w:szCs w:val="24"/>
        </w:rPr>
        <w:t>:</w:t>
      </w:r>
      <w:r w:rsidRPr="004251E2">
        <w:rPr>
          <w:sz w:val="24"/>
          <w:szCs w:val="24"/>
        </w:rPr>
        <w:t>1ff).</w:t>
      </w:r>
    </w:p>
    <w:p w14:paraId="47C9FA28" w14:textId="77777777" w:rsidR="001E1146" w:rsidRDefault="001E1146" w:rsidP="001E1146">
      <w:pPr>
        <w:pStyle w:val="NoSpacing"/>
        <w:rPr>
          <w:sz w:val="24"/>
          <w:szCs w:val="24"/>
        </w:rPr>
      </w:pPr>
    </w:p>
    <w:p w14:paraId="2A8E9A30" w14:textId="77777777" w:rsidR="001E1146" w:rsidRPr="00F65347" w:rsidRDefault="001E1146" w:rsidP="001E11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  <w:sz w:val="20"/>
          <w:szCs w:val="20"/>
        </w:rPr>
      </w:pPr>
      <w:r w:rsidRPr="00F65347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5B9794" wp14:editId="76D2BCB1">
                <wp:simplePos x="0" y="0"/>
                <wp:positionH relativeFrom="column">
                  <wp:posOffset>766662</wp:posOffset>
                </wp:positionH>
                <wp:positionV relativeFrom="paragraph">
                  <wp:posOffset>62472</wp:posOffset>
                </wp:positionV>
                <wp:extent cx="360" cy="360"/>
                <wp:effectExtent l="38100" t="38100" r="38100" b="38100"/>
                <wp:wrapNone/>
                <wp:docPr id="114222269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0205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9.85pt;margin-top:4.4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U4VgUbwBAABfBAAAEAAAAAAAAAAAAAAAAADTAwAAZHJzL2luay9pbmsxLnhtbFBL&#10;AQItABQABgAIAAAAIQAo9Pih2QAAAAgBAAAPAAAAAAAAAAAAAAAAAL0FAABkcnMvZG93bnJldi54&#10;bWxQSwECLQAUAAYACAAAACEAeRi8nb8AAAAhAQAAGQAAAAAAAAAAAAAAAADDBgAAZHJzL19yZWxz&#10;L2Uyb0RvYy54bWwucmVsc1BLBQYAAAAABgAGAHgBAAC5BwAAAAA=&#10;">
                <v:imagedata r:id="rId12" o:title=""/>
              </v:shape>
            </w:pict>
          </mc:Fallback>
        </mc:AlternateContent>
      </w:r>
      <w:r w:rsidRPr="00F65347">
        <w:rPr>
          <w:b/>
          <w:bCs/>
          <w:sz w:val="20"/>
          <w:szCs w:val="20"/>
        </w:rPr>
        <w:t xml:space="preserve">Section 1: Chapters 1-2              Section 2: Chapters 3-5              Section 3: Chapters 6 -7 </w:t>
      </w:r>
    </w:p>
    <w:p w14:paraId="3BBDEC1E" w14:textId="77777777" w:rsidR="001E1146" w:rsidRPr="00F65347" w:rsidRDefault="001E1146" w:rsidP="001E11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sz w:val="20"/>
          <w:szCs w:val="20"/>
        </w:rPr>
        <w:t xml:space="preserve">Pre-fall of Samaria (722BC)         Siege of Jerusalem (701BC)        After 701BC </w:t>
      </w:r>
    </w:p>
    <w:p w14:paraId="00181C16" w14:textId="77777777" w:rsidR="001E1146" w:rsidRPr="00F65347" w:rsidRDefault="001E1146" w:rsidP="001E11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D9DBE6B" wp14:editId="779EB741">
                <wp:simplePos x="0" y="0"/>
                <wp:positionH relativeFrom="column">
                  <wp:posOffset>3117723</wp:posOffset>
                </wp:positionH>
                <wp:positionV relativeFrom="paragraph">
                  <wp:posOffset>-360553</wp:posOffset>
                </wp:positionV>
                <wp:extent cx="635" cy="742315"/>
                <wp:effectExtent l="38100" t="38100" r="37465" b="38735"/>
                <wp:wrapNone/>
                <wp:docPr id="205223091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35" cy="7423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758F" id="Ink 3" o:spid="_x0000_s1026" type="#_x0000_t75" style="position:absolute;margin-left:244.65pt;margin-top:-28.9pt;width:1.75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">
                <v:imagedata r:id="rId14" o:title=""/>
              </v:shape>
            </w:pict>
          </mc:Fallback>
        </mc:AlternateContent>
      </w:r>
      <w:r w:rsidRPr="00F65347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EE93525" wp14:editId="73A8A215">
                <wp:simplePos x="0" y="0"/>
                <wp:positionH relativeFrom="column">
                  <wp:posOffset>1500505</wp:posOffset>
                </wp:positionH>
                <wp:positionV relativeFrom="paragraph">
                  <wp:posOffset>-354457</wp:posOffset>
                </wp:positionV>
                <wp:extent cx="635" cy="744855"/>
                <wp:effectExtent l="38100" t="38100" r="37465" b="36195"/>
                <wp:wrapNone/>
                <wp:docPr id="92106637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5" cy="7448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9FDC" id="Ink 3" o:spid="_x0000_s1026" type="#_x0000_t75" style="position:absolute;margin-left:117.3pt;margin-top:-28.4pt;width:1.75pt;height:5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">
                <v:imagedata r:id="rId14" o:title=""/>
              </v:shape>
            </w:pict>
          </mc:Fallback>
        </mc:AlternateContent>
      </w:r>
      <w:r w:rsidRPr="00F65347">
        <w:rPr>
          <w:sz w:val="20"/>
          <w:szCs w:val="20"/>
        </w:rPr>
        <w:t xml:space="preserve">Judgement          Rescue               Judgement         Rescue              Judgement          Rescue </w:t>
      </w:r>
    </w:p>
    <w:p w14:paraId="37FA1BA9" w14:textId="77777777" w:rsidR="001E1146" w:rsidRPr="00F65347" w:rsidRDefault="001E1146" w:rsidP="001E11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F65347">
        <w:rPr>
          <w:sz w:val="20"/>
          <w:szCs w:val="20"/>
        </w:rPr>
        <w:t>1:1-2:11               2:12-13              3:1-12                  4:1-5:15            6:1-7:8                 7:9-20</w:t>
      </w:r>
    </w:p>
    <w:p w14:paraId="1103E78F" w14:textId="77777777" w:rsidR="001E1146" w:rsidRDefault="001E1146" w:rsidP="001E1146">
      <w:pPr>
        <w:pStyle w:val="NoSpacing"/>
        <w:rPr>
          <w:sz w:val="24"/>
          <w:szCs w:val="24"/>
        </w:rPr>
      </w:pPr>
    </w:p>
    <w:p w14:paraId="5DD70CCC" w14:textId="77777777" w:rsidR="001E1146" w:rsidRPr="009C59AD" w:rsidRDefault="001E1146" w:rsidP="001E1146">
      <w:pPr>
        <w:pStyle w:val="NoSpacing"/>
        <w:rPr>
          <w:sz w:val="24"/>
          <w:szCs w:val="24"/>
        </w:rPr>
      </w:pPr>
      <w:r w:rsidRPr="005A6FA6">
        <w:rPr>
          <w:sz w:val="24"/>
          <w:szCs w:val="24"/>
          <w:u w:val="single"/>
        </w:rPr>
        <w:t>A big message of the book:</w:t>
      </w:r>
      <w:r w:rsidRPr="009C59AD">
        <w:rPr>
          <w:sz w:val="24"/>
          <w:szCs w:val="24"/>
        </w:rPr>
        <w:t xml:space="preserve">    </w:t>
      </w:r>
      <w:r w:rsidRPr="009C59AD">
        <w:rPr>
          <w:b/>
          <w:bCs/>
          <w:sz w:val="24"/>
          <w:szCs w:val="24"/>
        </w:rPr>
        <w:t>God is going to Judge</w:t>
      </w:r>
      <w:r w:rsidRPr="009C5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EG  1:12; </w:t>
      </w:r>
      <w:r w:rsidRPr="009C59AD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9C59AD">
        <w:rPr>
          <w:sz w:val="24"/>
          <w:szCs w:val="24"/>
        </w:rPr>
        <w:t>3</w:t>
      </w:r>
      <w:r>
        <w:rPr>
          <w:sz w:val="24"/>
          <w:szCs w:val="24"/>
        </w:rPr>
        <w:t>; (1:6; 1:14)</w:t>
      </w:r>
      <w:r w:rsidRPr="009C5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because he</w:t>
      </w:r>
      <w:r w:rsidRPr="009C59AD">
        <w:rPr>
          <w:sz w:val="24"/>
          <w:szCs w:val="24"/>
        </w:rPr>
        <w:t xml:space="preserve"> cares about  sin. ….something they had forgotten to care about</w:t>
      </w:r>
      <w:r>
        <w:rPr>
          <w:sz w:val="24"/>
          <w:szCs w:val="24"/>
        </w:rPr>
        <w:t xml:space="preserve"> (3:9-12)</w:t>
      </w:r>
      <w:r w:rsidRPr="009C59A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C59AD">
        <w:rPr>
          <w:sz w:val="24"/>
          <w:szCs w:val="24"/>
        </w:rPr>
        <w:t xml:space="preserve">BUT  </w:t>
      </w:r>
      <w:r>
        <w:rPr>
          <w:sz w:val="24"/>
          <w:szCs w:val="24"/>
        </w:rPr>
        <w:t>mainly…it</w:t>
      </w:r>
      <w:r w:rsidRPr="009C59AD">
        <w:rPr>
          <w:sz w:val="24"/>
          <w:szCs w:val="24"/>
        </w:rPr>
        <w:t xml:space="preserve"> is a book about </w:t>
      </w:r>
      <w:r w:rsidRPr="000A4482">
        <w:rPr>
          <w:b/>
          <w:bCs/>
          <w:sz w:val="24"/>
          <w:szCs w:val="24"/>
        </w:rPr>
        <w:t xml:space="preserve">RESCUE. </w:t>
      </w:r>
      <w:r>
        <w:rPr>
          <w:b/>
          <w:bCs/>
          <w:sz w:val="24"/>
          <w:szCs w:val="24"/>
        </w:rPr>
        <w:t xml:space="preserve"> </w:t>
      </w:r>
      <w:r w:rsidRPr="009C59AD">
        <w:rPr>
          <w:sz w:val="24"/>
          <w:szCs w:val="24"/>
        </w:rPr>
        <w:t>B</w:t>
      </w:r>
      <w:r>
        <w:rPr>
          <w:sz w:val="24"/>
          <w:szCs w:val="24"/>
        </w:rPr>
        <w:t>ut</w:t>
      </w:r>
      <w:r w:rsidRPr="009C59AD">
        <w:rPr>
          <w:sz w:val="24"/>
          <w:szCs w:val="24"/>
        </w:rPr>
        <w:t xml:space="preserve"> it is a rescue that only comes AFTER judgement. </w:t>
      </w:r>
      <w:r>
        <w:rPr>
          <w:sz w:val="24"/>
          <w:szCs w:val="24"/>
        </w:rPr>
        <w:t xml:space="preserve"> (above grid: </w:t>
      </w:r>
      <w:r w:rsidRPr="009C59AD">
        <w:rPr>
          <w:sz w:val="24"/>
          <w:szCs w:val="24"/>
        </w:rPr>
        <w:t xml:space="preserve"> Each section begins with judgement ….but ends in rescue.</w:t>
      </w:r>
      <w:r>
        <w:rPr>
          <w:sz w:val="24"/>
          <w:szCs w:val="24"/>
        </w:rPr>
        <w:t>)</w:t>
      </w:r>
    </w:p>
    <w:p w14:paraId="1E12E2A0" w14:textId="77777777" w:rsidR="001E1146" w:rsidRDefault="001E1146" w:rsidP="001E11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</w:t>
      </w:r>
      <w:r w:rsidRPr="009C59AD">
        <w:rPr>
          <w:sz w:val="24"/>
          <w:szCs w:val="24"/>
        </w:rPr>
        <w:t xml:space="preserve"> the sort of rescue that only happens when judgement comes first</w:t>
      </w:r>
      <w:r>
        <w:rPr>
          <w:sz w:val="24"/>
          <w:szCs w:val="24"/>
        </w:rPr>
        <w:t xml:space="preserve"> (EG  2:12-13; 4:10)   </w:t>
      </w:r>
      <w:r w:rsidRPr="009C59AD">
        <w:rPr>
          <w:sz w:val="24"/>
          <w:szCs w:val="24"/>
        </w:rPr>
        <w:t xml:space="preserve">God can’t save  without first dealing with their sin. </w:t>
      </w:r>
      <w:r>
        <w:rPr>
          <w:sz w:val="24"/>
          <w:szCs w:val="24"/>
        </w:rPr>
        <w:t xml:space="preserve"> </w:t>
      </w:r>
      <w:r w:rsidRPr="009C59AD">
        <w:rPr>
          <w:sz w:val="24"/>
          <w:szCs w:val="24"/>
        </w:rPr>
        <w:t xml:space="preserve">They cannot expect him to turn a blind eye to their sin. </w:t>
      </w:r>
    </w:p>
    <w:p w14:paraId="558CD8E8" w14:textId="77777777" w:rsidR="001E1146" w:rsidRPr="005A6FA6" w:rsidRDefault="001E1146" w:rsidP="001E1146">
      <w:pPr>
        <w:pStyle w:val="NoSpacing"/>
        <w:rPr>
          <w:sz w:val="16"/>
          <w:szCs w:val="16"/>
        </w:rPr>
      </w:pPr>
    </w:p>
    <w:p w14:paraId="176A32BF" w14:textId="77777777" w:rsidR="001E1146" w:rsidRPr="00501721" w:rsidRDefault="001E1146" w:rsidP="001E11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Pr="00501721">
        <w:rPr>
          <w:sz w:val="24"/>
          <w:szCs w:val="24"/>
        </w:rPr>
        <w:t xml:space="preserve">alvation focuses in TWO places, </w:t>
      </w:r>
    </w:p>
    <w:p w14:paraId="60298388" w14:textId="77777777" w:rsidR="001E1146" w:rsidRPr="00501721" w:rsidRDefault="001E1146" w:rsidP="001E1146">
      <w:pPr>
        <w:pStyle w:val="NoSpacing"/>
        <w:rPr>
          <w:sz w:val="24"/>
          <w:szCs w:val="24"/>
        </w:rPr>
      </w:pPr>
      <w:r w:rsidRPr="00501721">
        <w:rPr>
          <w:b/>
          <w:bCs/>
          <w:sz w:val="24"/>
          <w:szCs w:val="24"/>
        </w:rPr>
        <w:t xml:space="preserve">1.  the King    </w:t>
      </w:r>
      <w:r w:rsidRPr="00501721">
        <w:rPr>
          <w:sz w:val="24"/>
          <w:szCs w:val="24"/>
        </w:rPr>
        <w:t xml:space="preserve">5 v 1-5   </w:t>
      </w:r>
      <w:r>
        <w:rPr>
          <w:sz w:val="24"/>
          <w:szCs w:val="24"/>
        </w:rPr>
        <w:t xml:space="preserve">    A</w:t>
      </w:r>
      <w:r w:rsidRPr="00501721">
        <w:rPr>
          <w:sz w:val="24"/>
          <w:szCs w:val="24"/>
        </w:rPr>
        <w:t>rrival of a new David from Bethlehem</w:t>
      </w:r>
      <w:r>
        <w:rPr>
          <w:sz w:val="24"/>
          <w:szCs w:val="24"/>
        </w:rPr>
        <w:t xml:space="preserve">, who </w:t>
      </w:r>
      <w:r w:rsidRPr="00501721">
        <w:rPr>
          <w:sz w:val="24"/>
          <w:szCs w:val="24"/>
        </w:rPr>
        <w:t>after labour/pain</w:t>
      </w:r>
      <w:r>
        <w:rPr>
          <w:sz w:val="24"/>
          <w:szCs w:val="24"/>
        </w:rPr>
        <w:t xml:space="preserve"> </w:t>
      </w:r>
      <w:r w:rsidRPr="00501721">
        <w:rPr>
          <w:sz w:val="24"/>
          <w:szCs w:val="24"/>
        </w:rPr>
        <w:t xml:space="preserve">will bring them back and shepherd </w:t>
      </w:r>
      <w:r>
        <w:rPr>
          <w:sz w:val="24"/>
          <w:szCs w:val="24"/>
        </w:rPr>
        <w:t xml:space="preserve">them. </w:t>
      </w:r>
      <w:r w:rsidRPr="00501721">
        <w:rPr>
          <w:sz w:val="24"/>
          <w:szCs w:val="24"/>
        </w:rPr>
        <w:t xml:space="preserve"> </w:t>
      </w:r>
    </w:p>
    <w:p w14:paraId="33A7D073" w14:textId="77777777" w:rsidR="001E1146" w:rsidRPr="00003B4F" w:rsidRDefault="001E1146" w:rsidP="001E1146">
      <w:pPr>
        <w:pStyle w:val="NoSpacing"/>
        <w:rPr>
          <w:b/>
          <w:bCs/>
          <w:sz w:val="24"/>
          <w:szCs w:val="24"/>
        </w:rPr>
      </w:pPr>
      <w:r w:rsidRPr="00003B4F">
        <w:rPr>
          <w:b/>
          <w:bCs/>
          <w:sz w:val="24"/>
          <w:szCs w:val="24"/>
        </w:rPr>
        <w:t xml:space="preserve">2. A </w:t>
      </w:r>
      <w:r>
        <w:rPr>
          <w:b/>
          <w:bCs/>
          <w:sz w:val="24"/>
          <w:szCs w:val="24"/>
        </w:rPr>
        <w:t>p</w:t>
      </w:r>
      <w:r w:rsidRPr="00003B4F">
        <w:rPr>
          <w:b/>
          <w:bCs/>
          <w:sz w:val="24"/>
          <w:szCs w:val="24"/>
        </w:rPr>
        <w:t>roper answer to sin and transgression</w:t>
      </w:r>
    </w:p>
    <w:p w14:paraId="47F48FAA" w14:textId="77777777" w:rsidR="001E1146" w:rsidRPr="00501721" w:rsidRDefault="001E1146" w:rsidP="001E1146">
      <w:pPr>
        <w:pStyle w:val="NoSpacing"/>
        <w:rPr>
          <w:sz w:val="24"/>
          <w:szCs w:val="24"/>
        </w:rPr>
      </w:pPr>
      <w:r w:rsidRPr="00501721">
        <w:rPr>
          <w:sz w:val="24"/>
          <w:szCs w:val="24"/>
        </w:rPr>
        <w:t xml:space="preserve">Throughout the book   there are two pairs  of words “sin and transgression” </w:t>
      </w:r>
    </w:p>
    <w:p w14:paraId="0C3835F7" w14:textId="77777777" w:rsidR="001E1146" w:rsidRDefault="001E1146" w:rsidP="001E1146">
      <w:pPr>
        <w:pStyle w:val="NoSpacing"/>
        <w:rPr>
          <w:sz w:val="24"/>
          <w:szCs w:val="24"/>
        </w:rPr>
      </w:pPr>
      <w:r w:rsidRPr="00501721">
        <w:rPr>
          <w:sz w:val="24"/>
          <w:szCs w:val="24"/>
        </w:rPr>
        <w:t xml:space="preserve">They come in each section. </w:t>
      </w:r>
      <w:r>
        <w:rPr>
          <w:sz w:val="24"/>
          <w:szCs w:val="24"/>
        </w:rPr>
        <w:t xml:space="preserve"> </w:t>
      </w:r>
      <w:r w:rsidRPr="00501721">
        <w:rPr>
          <w:sz w:val="24"/>
          <w:szCs w:val="24"/>
        </w:rPr>
        <w:t>1:5</w:t>
      </w:r>
      <w:r>
        <w:rPr>
          <w:sz w:val="24"/>
          <w:szCs w:val="24"/>
        </w:rPr>
        <w:t xml:space="preserve">, 13; 3:8; 6:7   </w:t>
      </w:r>
      <w:r w:rsidRPr="00501721">
        <w:rPr>
          <w:sz w:val="24"/>
          <w:szCs w:val="24"/>
        </w:rPr>
        <w:t>God is coming because of</w:t>
      </w:r>
      <w:r>
        <w:rPr>
          <w:sz w:val="24"/>
          <w:szCs w:val="24"/>
        </w:rPr>
        <w:t xml:space="preserve"> IT</w:t>
      </w:r>
    </w:p>
    <w:p w14:paraId="637B09F6" w14:textId="77777777" w:rsidR="001E1146" w:rsidRDefault="001E1146" w:rsidP="001E11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D4B26F" w14:textId="5920EBF7" w:rsidR="00925E59" w:rsidRPr="00CB650D" w:rsidRDefault="001E1146" w:rsidP="004251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But…</w:t>
      </w:r>
      <w:r w:rsidRPr="008F0F97">
        <w:rPr>
          <w:b/>
          <w:bCs/>
          <w:sz w:val="24"/>
          <w:szCs w:val="24"/>
        </w:rPr>
        <w:t>7 v 18-20</w:t>
      </w:r>
      <w:r w:rsidRPr="00C5715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Pr="00C57157">
        <w:rPr>
          <w:sz w:val="24"/>
          <w:szCs w:val="24"/>
        </w:rPr>
        <w:t xml:space="preserve">we are told God WILL deal with it himself….  but we are not told HOW he will do it. </w:t>
      </w:r>
    </w:p>
    <w:sectPr w:rsidR="00925E59" w:rsidRPr="00CB650D" w:rsidSect="00A404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BA9C" w14:textId="77777777" w:rsidR="00BC3622" w:rsidRDefault="00BC3622" w:rsidP="00D76EFB">
      <w:pPr>
        <w:spacing w:after="0" w:line="240" w:lineRule="auto"/>
      </w:pPr>
      <w:r>
        <w:separator/>
      </w:r>
    </w:p>
  </w:endnote>
  <w:endnote w:type="continuationSeparator" w:id="0">
    <w:p w14:paraId="78E44161" w14:textId="77777777" w:rsidR="00BC3622" w:rsidRDefault="00BC3622" w:rsidP="00D7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D173" w14:textId="77777777" w:rsidR="00BC3622" w:rsidRDefault="00BC3622" w:rsidP="00D76EFB">
      <w:pPr>
        <w:spacing w:after="0" w:line="240" w:lineRule="auto"/>
      </w:pPr>
      <w:r>
        <w:separator/>
      </w:r>
    </w:p>
  </w:footnote>
  <w:footnote w:type="continuationSeparator" w:id="0">
    <w:p w14:paraId="16F5B02B" w14:textId="77777777" w:rsidR="00BC3622" w:rsidRDefault="00BC3622" w:rsidP="00D76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FB"/>
    <w:rsid w:val="00000573"/>
    <w:rsid w:val="00003B4F"/>
    <w:rsid w:val="000205FE"/>
    <w:rsid w:val="00043518"/>
    <w:rsid w:val="00043AFA"/>
    <w:rsid w:val="000554C9"/>
    <w:rsid w:val="00060594"/>
    <w:rsid w:val="0006523E"/>
    <w:rsid w:val="0008614B"/>
    <w:rsid w:val="0009191A"/>
    <w:rsid w:val="000A41B5"/>
    <w:rsid w:val="000A4482"/>
    <w:rsid w:val="000A4A10"/>
    <w:rsid w:val="000A72A5"/>
    <w:rsid w:val="000D78B1"/>
    <w:rsid w:val="000F16C8"/>
    <w:rsid w:val="000F5C2E"/>
    <w:rsid w:val="00115260"/>
    <w:rsid w:val="001259C9"/>
    <w:rsid w:val="00125C34"/>
    <w:rsid w:val="00137166"/>
    <w:rsid w:val="00164249"/>
    <w:rsid w:val="00172FAF"/>
    <w:rsid w:val="00180A71"/>
    <w:rsid w:val="001A4A7E"/>
    <w:rsid w:val="001A605A"/>
    <w:rsid w:val="001B020C"/>
    <w:rsid w:val="001C025B"/>
    <w:rsid w:val="001E1146"/>
    <w:rsid w:val="001E3EA8"/>
    <w:rsid w:val="001E441B"/>
    <w:rsid w:val="001E6DF7"/>
    <w:rsid w:val="00201935"/>
    <w:rsid w:val="00223A76"/>
    <w:rsid w:val="0023745A"/>
    <w:rsid w:val="00253FED"/>
    <w:rsid w:val="00261B05"/>
    <w:rsid w:val="00270992"/>
    <w:rsid w:val="0029291A"/>
    <w:rsid w:val="002A76CE"/>
    <w:rsid w:val="002B28AC"/>
    <w:rsid w:val="002C7F62"/>
    <w:rsid w:val="00304D15"/>
    <w:rsid w:val="003070A1"/>
    <w:rsid w:val="0035186F"/>
    <w:rsid w:val="00370C98"/>
    <w:rsid w:val="00371B80"/>
    <w:rsid w:val="00393B52"/>
    <w:rsid w:val="003E092A"/>
    <w:rsid w:val="00402C06"/>
    <w:rsid w:val="004251E2"/>
    <w:rsid w:val="00431562"/>
    <w:rsid w:val="00445C4F"/>
    <w:rsid w:val="00464A27"/>
    <w:rsid w:val="00492211"/>
    <w:rsid w:val="00492BB9"/>
    <w:rsid w:val="00493138"/>
    <w:rsid w:val="004A55D0"/>
    <w:rsid w:val="004A5B39"/>
    <w:rsid w:val="004A78E2"/>
    <w:rsid w:val="004B2B6F"/>
    <w:rsid w:val="004B302B"/>
    <w:rsid w:val="004C6996"/>
    <w:rsid w:val="004D4B13"/>
    <w:rsid w:val="004F0AE6"/>
    <w:rsid w:val="004F7A8C"/>
    <w:rsid w:val="00501721"/>
    <w:rsid w:val="00530849"/>
    <w:rsid w:val="00561009"/>
    <w:rsid w:val="00561A52"/>
    <w:rsid w:val="00586787"/>
    <w:rsid w:val="005A3209"/>
    <w:rsid w:val="005A6FA6"/>
    <w:rsid w:val="005D31DF"/>
    <w:rsid w:val="005F0930"/>
    <w:rsid w:val="006035D8"/>
    <w:rsid w:val="006226A0"/>
    <w:rsid w:val="006258F8"/>
    <w:rsid w:val="00631799"/>
    <w:rsid w:val="006540E5"/>
    <w:rsid w:val="0065769A"/>
    <w:rsid w:val="00657E7A"/>
    <w:rsid w:val="00663A1E"/>
    <w:rsid w:val="0067583E"/>
    <w:rsid w:val="00695639"/>
    <w:rsid w:val="006B1020"/>
    <w:rsid w:val="006C671C"/>
    <w:rsid w:val="006D3D70"/>
    <w:rsid w:val="006D4BFB"/>
    <w:rsid w:val="006E0863"/>
    <w:rsid w:val="006F031A"/>
    <w:rsid w:val="006F31CC"/>
    <w:rsid w:val="007121DF"/>
    <w:rsid w:val="007268F9"/>
    <w:rsid w:val="007310EB"/>
    <w:rsid w:val="00753C81"/>
    <w:rsid w:val="00764571"/>
    <w:rsid w:val="00787599"/>
    <w:rsid w:val="007A638F"/>
    <w:rsid w:val="007B4ACA"/>
    <w:rsid w:val="007B4D21"/>
    <w:rsid w:val="007D7EAD"/>
    <w:rsid w:val="007F457B"/>
    <w:rsid w:val="00802337"/>
    <w:rsid w:val="00807BDB"/>
    <w:rsid w:val="008162D8"/>
    <w:rsid w:val="008218B9"/>
    <w:rsid w:val="008226B3"/>
    <w:rsid w:val="00826DA9"/>
    <w:rsid w:val="00826FE4"/>
    <w:rsid w:val="00832415"/>
    <w:rsid w:val="00837D7F"/>
    <w:rsid w:val="00845079"/>
    <w:rsid w:val="00860DB8"/>
    <w:rsid w:val="0086133C"/>
    <w:rsid w:val="00876FDC"/>
    <w:rsid w:val="008912FB"/>
    <w:rsid w:val="008A5157"/>
    <w:rsid w:val="008B0DD5"/>
    <w:rsid w:val="008B4F92"/>
    <w:rsid w:val="008B5C70"/>
    <w:rsid w:val="008C22E3"/>
    <w:rsid w:val="008D554E"/>
    <w:rsid w:val="008F0F97"/>
    <w:rsid w:val="008F5D81"/>
    <w:rsid w:val="00925E59"/>
    <w:rsid w:val="00935B07"/>
    <w:rsid w:val="00936567"/>
    <w:rsid w:val="0094373D"/>
    <w:rsid w:val="009812D6"/>
    <w:rsid w:val="00982AA8"/>
    <w:rsid w:val="00984808"/>
    <w:rsid w:val="00992CD1"/>
    <w:rsid w:val="0099555C"/>
    <w:rsid w:val="009B01D4"/>
    <w:rsid w:val="009B5414"/>
    <w:rsid w:val="009C0E8A"/>
    <w:rsid w:val="009C5191"/>
    <w:rsid w:val="009C59AD"/>
    <w:rsid w:val="009D09D0"/>
    <w:rsid w:val="009E682D"/>
    <w:rsid w:val="009F6E20"/>
    <w:rsid w:val="009F797A"/>
    <w:rsid w:val="00A050E0"/>
    <w:rsid w:val="00A105ED"/>
    <w:rsid w:val="00A24B55"/>
    <w:rsid w:val="00A257F3"/>
    <w:rsid w:val="00A26FEE"/>
    <w:rsid w:val="00A33023"/>
    <w:rsid w:val="00A404A4"/>
    <w:rsid w:val="00A6483A"/>
    <w:rsid w:val="00A839D5"/>
    <w:rsid w:val="00AC7A5B"/>
    <w:rsid w:val="00AD6E9F"/>
    <w:rsid w:val="00AE3CCE"/>
    <w:rsid w:val="00AE6517"/>
    <w:rsid w:val="00AF35C2"/>
    <w:rsid w:val="00B21656"/>
    <w:rsid w:val="00B44518"/>
    <w:rsid w:val="00B450C2"/>
    <w:rsid w:val="00B84442"/>
    <w:rsid w:val="00B87C42"/>
    <w:rsid w:val="00B92E65"/>
    <w:rsid w:val="00BA2E3A"/>
    <w:rsid w:val="00BB7278"/>
    <w:rsid w:val="00BC0A26"/>
    <w:rsid w:val="00BC2251"/>
    <w:rsid w:val="00BC3622"/>
    <w:rsid w:val="00BF3A9E"/>
    <w:rsid w:val="00BF783C"/>
    <w:rsid w:val="00C06E58"/>
    <w:rsid w:val="00C1122D"/>
    <w:rsid w:val="00C16324"/>
    <w:rsid w:val="00C457ED"/>
    <w:rsid w:val="00C516C2"/>
    <w:rsid w:val="00C53A76"/>
    <w:rsid w:val="00C55DE2"/>
    <w:rsid w:val="00C57157"/>
    <w:rsid w:val="00C57CF3"/>
    <w:rsid w:val="00C63B7D"/>
    <w:rsid w:val="00C7440B"/>
    <w:rsid w:val="00C757BF"/>
    <w:rsid w:val="00C9285C"/>
    <w:rsid w:val="00CA1703"/>
    <w:rsid w:val="00CA3B96"/>
    <w:rsid w:val="00CB650D"/>
    <w:rsid w:val="00CC4D0D"/>
    <w:rsid w:val="00CC537F"/>
    <w:rsid w:val="00CD7260"/>
    <w:rsid w:val="00CE022F"/>
    <w:rsid w:val="00CE75A7"/>
    <w:rsid w:val="00CF1517"/>
    <w:rsid w:val="00CF2808"/>
    <w:rsid w:val="00CF629C"/>
    <w:rsid w:val="00CF6300"/>
    <w:rsid w:val="00D001CC"/>
    <w:rsid w:val="00D04633"/>
    <w:rsid w:val="00D0579C"/>
    <w:rsid w:val="00D15673"/>
    <w:rsid w:val="00D25ABA"/>
    <w:rsid w:val="00D32854"/>
    <w:rsid w:val="00D71186"/>
    <w:rsid w:val="00D76EFB"/>
    <w:rsid w:val="00D80193"/>
    <w:rsid w:val="00D84B82"/>
    <w:rsid w:val="00D90DB7"/>
    <w:rsid w:val="00D91CEB"/>
    <w:rsid w:val="00DA5C42"/>
    <w:rsid w:val="00DA759A"/>
    <w:rsid w:val="00DB60A9"/>
    <w:rsid w:val="00DD04B1"/>
    <w:rsid w:val="00DE3F04"/>
    <w:rsid w:val="00E0038B"/>
    <w:rsid w:val="00E1658C"/>
    <w:rsid w:val="00E45816"/>
    <w:rsid w:val="00E67BCF"/>
    <w:rsid w:val="00E84B39"/>
    <w:rsid w:val="00E91D14"/>
    <w:rsid w:val="00EC253C"/>
    <w:rsid w:val="00EE46D4"/>
    <w:rsid w:val="00EF27AE"/>
    <w:rsid w:val="00EF2D19"/>
    <w:rsid w:val="00EF7348"/>
    <w:rsid w:val="00F24CD4"/>
    <w:rsid w:val="00F40A52"/>
    <w:rsid w:val="00F50339"/>
    <w:rsid w:val="00F65347"/>
    <w:rsid w:val="00F74896"/>
    <w:rsid w:val="00F969D1"/>
    <w:rsid w:val="00FA213F"/>
    <w:rsid w:val="00FB21B5"/>
    <w:rsid w:val="00FD6995"/>
    <w:rsid w:val="00FE5625"/>
    <w:rsid w:val="00FE6951"/>
    <w:rsid w:val="00FF05A7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1390"/>
  <w15:chartTrackingRefBased/>
  <w15:docId w15:val="{D9144C56-596A-4F28-950D-648D1D44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F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76E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FB"/>
  </w:style>
  <w:style w:type="paragraph" w:styleId="Footer">
    <w:name w:val="footer"/>
    <w:basedOn w:val="Normal"/>
    <w:link w:val="FooterChar"/>
    <w:uiPriority w:val="99"/>
    <w:unhideWhenUsed/>
    <w:rsid w:val="00D76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FB"/>
  </w:style>
  <w:style w:type="character" w:styleId="Hyperlink">
    <w:name w:val="Hyperlink"/>
    <w:basedOn w:val="DefaultParagraphFont"/>
    <w:uiPriority w:val="99"/>
    <w:unhideWhenUsed/>
    <w:rsid w:val="00AE6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endnotes" Target="endnotes.xml"/><Relationship Id="rId15" Type="http://schemas.openxmlformats.org/officeDocument/2006/relationships/customXml" Target="ink/ink6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11:50:32.4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11:51:45.0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0 24408,'0'2063'0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11:50:38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0 24408,'0'2069'0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09:02:08.4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09:02:08.4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0 24408,'0'2063'0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09:02:08.4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0 24408,'0'2069'0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6908</Characters>
  <Application>Microsoft Office Word</Application>
  <DocSecurity>0</DocSecurity>
  <Lines>150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McGowan</dc:creator>
  <cp:keywords/>
  <dc:description/>
  <cp:lastModifiedBy>Dan McGowan</cp:lastModifiedBy>
  <cp:revision>21</cp:revision>
  <dcterms:created xsi:type="dcterms:W3CDTF">2025-10-24T15:38:00Z</dcterms:created>
  <dcterms:modified xsi:type="dcterms:W3CDTF">2025-10-26T09:04:00Z</dcterms:modified>
</cp:coreProperties>
</file>